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40" w:rsidRPr="0006290E" w:rsidRDefault="00E13740" w:rsidP="0006290E">
      <w:pPr>
        <w:spacing w:after="0" w:line="240" w:lineRule="auto"/>
        <w:jc w:val="center"/>
        <w:rPr>
          <w:rFonts w:ascii="Times New Roman" w:hAnsi="Times New Roman"/>
          <w:b/>
          <w:sz w:val="24"/>
          <w:szCs w:val="24"/>
          <w:lang w:val="ky-KG"/>
        </w:rPr>
      </w:pPr>
      <w:r w:rsidRPr="0006290E">
        <w:rPr>
          <w:rFonts w:ascii="Times New Roman" w:hAnsi="Times New Roman"/>
          <w:b/>
          <w:sz w:val="24"/>
          <w:szCs w:val="24"/>
        </w:rPr>
        <w:t xml:space="preserve">Кыргыз Республикасынын «Кыргыз Республикасынын </w:t>
      </w:r>
      <w:proofErr w:type="spellStart"/>
      <w:r w:rsidRPr="0006290E">
        <w:rPr>
          <w:rFonts w:ascii="Times New Roman" w:hAnsi="Times New Roman"/>
          <w:b/>
          <w:sz w:val="24"/>
          <w:szCs w:val="24"/>
        </w:rPr>
        <w:t>расмий</w:t>
      </w:r>
      <w:proofErr w:type="spellEnd"/>
      <w:r w:rsidRPr="0006290E">
        <w:rPr>
          <w:rFonts w:ascii="Times New Roman" w:hAnsi="Times New Roman"/>
          <w:b/>
          <w:sz w:val="24"/>
          <w:szCs w:val="24"/>
        </w:rPr>
        <w:t xml:space="preserve"> статистика ч</w:t>
      </w:r>
      <w:r w:rsidRPr="0006290E">
        <w:rPr>
          <w:rFonts w:ascii="Times New Roman" w:hAnsi="Times New Roman"/>
          <w:b/>
          <w:sz w:val="24"/>
          <w:szCs w:val="24"/>
          <w:lang w:val="ky-KG"/>
        </w:rPr>
        <w:t xml:space="preserve">өйрөсүндөгү айрым мыйзам актыларына өзгөртүүлөрдү киргизүү </w:t>
      </w:r>
      <w:proofErr w:type="gramStart"/>
      <w:r w:rsidRPr="0006290E">
        <w:rPr>
          <w:rFonts w:ascii="Times New Roman" w:hAnsi="Times New Roman"/>
          <w:b/>
          <w:sz w:val="24"/>
          <w:szCs w:val="24"/>
          <w:lang w:val="ky-KG"/>
        </w:rPr>
        <w:t>жөнүндө</w:t>
      </w:r>
      <w:r w:rsidR="0006290E">
        <w:rPr>
          <w:rFonts w:ascii="Times New Roman" w:hAnsi="Times New Roman"/>
          <w:b/>
          <w:sz w:val="24"/>
          <w:szCs w:val="24"/>
          <w:lang w:val="ky-KG"/>
        </w:rPr>
        <w:t>»</w:t>
      </w:r>
      <w:r w:rsidR="0006290E">
        <w:rPr>
          <w:rFonts w:ascii="Times New Roman" w:hAnsi="Times New Roman"/>
          <w:b/>
          <w:sz w:val="24"/>
          <w:szCs w:val="24"/>
          <w:lang w:val="ky-KG"/>
        </w:rPr>
        <w:br/>
      </w:r>
      <w:r w:rsidRPr="0006290E">
        <w:rPr>
          <w:rFonts w:ascii="Times New Roman" w:hAnsi="Times New Roman"/>
          <w:b/>
          <w:sz w:val="24"/>
          <w:szCs w:val="24"/>
          <w:lang w:val="ky-KG"/>
        </w:rPr>
        <w:t>Мыйзам</w:t>
      </w:r>
      <w:proofErr w:type="gramEnd"/>
      <w:r w:rsidRPr="0006290E">
        <w:rPr>
          <w:rFonts w:ascii="Times New Roman" w:hAnsi="Times New Roman"/>
          <w:b/>
          <w:sz w:val="24"/>
          <w:szCs w:val="24"/>
          <w:lang w:val="ky-KG"/>
        </w:rPr>
        <w:t xml:space="preserve"> долбооруна </w:t>
      </w:r>
    </w:p>
    <w:p w:rsidR="005F4133" w:rsidRPr="001F1659" w:rsidRDefault="00E13740" w:rsidP="0006290E">
      <w:pPr>
        <w:spacing w:after="0" w:line="240" w:lineRule="auto"/>
        <w:ind w:firstLine="709"/>
        <w:jc w:val="center"/>
        <w:rPr>
          <w:rFonts w:ascii="Times New Roman" w:hAnsi="Times New Roman"/>
          <w:sz w:val="24"/>
          <w:szCs w:val="24"/>
          <w:lang w:val="ky-KG"/>
        </w:rPr>
      </w:pPr>
      <w:r w:rsidRPr="0006290E">
        <w:rPr>
          <w:rFonts w:ascii="Times New Roman" w:hAnsi="Times New Roman"/>
          <w:b/>
          <w:sz w:val="24"/>
          <w:szCs w:val="24"/>
          <w:lang w:val="ky-KG"/>
        </w:rPr>
        <w:t xml:space="preserve">НЕГИЗДЕМЕ </w:t>
      </w:r>
      <w:r w:rsidR="0006290E" w:rsidRPr="0006290E">
        <w:rPr>
          <w:rFonts w:ascii="Times New Roman" w:hAnsi="Times New Roman"/>
          <w:b/>
          <w:sz w:val="24"/>
          <w:szCs w:val="24"/>
          <w:lang w:val="ky-KG"/>
        </w:rPr>
        <w:t>-</w:t>
      </w:r>
      <w:r w:rsidRPr="0006290E">
        <w:rPr>
          <w:rFonts w:ascii="Times New Roman" w:hAnsi="Times New Roman"/>
          <w:b/>
          <w:sz w:val="24"/>
          <w:szCs w:val="24"/>
          <w:lang w:val="ky-KG"/>
        </w:rPr>
        <w:t xml:space="preserve"> МААЛЫМКАТ </w:t>
      </w:r>
    </w:p>
    <w:p w:rsidR="00D71CB5" w:rsidRPr="001F1659" w:rsidRDefault="00D71CB5" w:rsidP="0006290E">
      <w:pPr>
        <w:spacing w:after="0" w:line="240" w:lineRule="auto"/>
        <w:ind w:firstLine="709"/>
        <w:rPr>
          <w:rFonts w:ascii="Times New Roman" w:hAnsi="Times New Roman"/>
          <w:b/>
          <w:sz w:val="24"/>
          <w:szCs w:val="24"/>
          <w:lang w:val="ky-KG"/>
        </w:rPr>
      </w:pPr>
    </w:p>
    <w:p w:rsidR="00D71CB5" w:rsidRPr="0006290E" w:rsidRDefault="00D71CB5" w:rsidP="0006290E">
      <w:pPr>
        <w:tabs>
          <w:tab w:val="left" w:pos="851"/>
        </w:tabs>
        <w:spacing w:after="0" w:line="240" w:lineRule="auto"/>
        <w:ind w:firstLine="709"/>
        <w:contextualSpacing/>
        <w:jc w:val="both"/>
        <w:rPr>
          <w:rFonts w:ascii="Times New Roman" w:hAnsi="Times New Roman"/>
          <w:b/>
          <w:sz w:val="24"/>
          <w:szCs w:val="24"/>
          <w:lang w:val="ky-KG"/>
        </w:rPr>
      </w:pPr>
      <w:r w:rsidRPr="001F1659">
        <w:rPr>
          <w:rFonts w:ascii="Times New Roman" w:hAnsi="Times New Roman"/>
          <w:b/>
          <w:sz w:val="24"/>
          <w:szCs w:val="24"/>
          <w:lang w:val="ky-KG"/>
        </w:rPr>
        <w:t xml:space="preserve">1. </w:t>
      </w:r>
      <w:r w:rsidR="00446160" w:rsidRPr="0006290E">
        <w:rPr>
          <w:rFonts w:ascii="Times New Roman" w:hAnsi="Times New Roman"/>
          <w:b/>
          <w:sz w:val="24"/>
          <w:szCs w:val="24"/>
          <w:lang w:val="ky-KG"/>
        </w:rPr>
        <w:t>Максаты жана милдеттери</w:t>
      </w:r>
    </w:p>
    <w:p w:rsidR="006B4E40" w:rsidRPr="0006290E" w:rsidRDefault="00446160" w:rsidP="0006290E">
      <w:pPr>
        <w:tabs>
          <w:tab w:val="left" w:pos="851"/>
        </w:tabs>
        <w:spacing w:after="0" w:line="240" w:lineRule="auto"/>
        <w:ind w:firstLine="709"/>
        <w:contextualSpacing/>
        <w:jc w:val="both"/>
        <w:rPr>
          <w:rFonts w:ascii="Times New Roman" w:hAnsi="Times New Roman"/>
          <w:sz w:val="24"/>
          <w:szCs w:val="24"/>
          <w:lang w:val="ky-KG"/>
        </w:rPr>
      </w:pPr>
      <w:r w:rsidRPr="0006290E">
        <w:rPr>
          <w:rFonts w:ascii="Times New Roman" w:hAnsi="Times New Roman"/>
          <w:sz w:val="24"/>
          <w:szCs w:val="24"/>
          <w:lang w:val="ky-KG"/>
        </w:rPr>
        <w:t xml:space="preserve">Кыргыз Республикасынын ушул Мыйзам долбоорунун максаты </w:t>
      </w:r>
      <w:r w:rsidR="008F1A4C" w:rsidRPr="0006290E">
        <w:rPr>
          <w:rFonts w:ascii="Times New Roman" w:hAnsi="Times New Roman"/>
          <w:sz w:val="24"/>
          <w:szCs w:val="24"/>
          <w:lang w:val="ky-KG"/>
        </w:rPr>
        <w:t xml:space="preserve">Кыргыз Республикасынын </w:t>
      </w:r>
      <w:r w:rsidR="0006290E">
        <w:rPr>
          <w:rFonts w:ascii="Times New Roman" w:hAnsi="Times New Roman"/>
          <w:sz w:val="24"/>
          <w:szCs w:val="24"/>
          <w:lang w:val="ky-KG"/>
        </w:rPr>
        <w:t>«</w:t>
      </w:r>
      <w:r w:rsidR="008F1A4C" w:rsidRPr="0006290E">
        <w:rPr>
          <w:rFonts w:ascii="Times New Roman" w:hAnsi="Times New Roman"/>
          <w:sz w:val="24"/>
          <w:szCs w:val="24"/>
          <w:lang w:val="ky-KG"/>
        </w:rPr>
        <w:t>Расмий статистика жөнүндө</w:t>
      </w:r>
      <w:r w:rsidR="0006290E">
        <w:rPr>
          <w:rFonts w:ascii="Times New Roman" w:hAnsi="Times New Roman"/>
          <w:sz w:val="24"/>
          <w:szCs w:val="24"/>
          <w:lang w:val="ky-KG"/>
        </w:rPr>
        <w:t>»</w:t>
      </w:r>
      <w:r w:rsidR="008F1A4C" w:rsidRPr="0006290E">
        <w:rPr>
          <w:rFonts w:ascii="Times New Roman" w:hAnsi="Times New Roman"/>
          <w:sz w:val="24"/>
          <w:szCs w:val="24"/>
          <w:lang w:val="ky-KG"/>
        </w:rPr>
        <w:t xml:space="preserve"> Мыйзам долбоорунун натыйжалуу аткарылышын камсыз кылуу болуп саналат. </w:t>
      </w:r>
    </w:p>
    <w:p w:rsidR="006B4E40" w:rsidRPr="001F1659" w:rsidRDefault="00753C6A" w:rsidP="0006290E">
      <w:pPr>
        <w:tabs>
          <w:tab w:val="left" w:pos="851"/>
        </w:tabs>
        <w:spacing w:after="0" w:line="240" w:lineRule="auto"/>
        <w:ind w:firstLine="709"/>
        <w:contextualSpacing/>
        <w:jc w:val="both"/>
        <w:rPr>
          <w:rFonts w:ascii="Times New Roman" w:hAnsi="Times New Roman"/>
          <w:sz w:val="24"/>
          <w:szCs w:val="24"/>
          <w:lang w:val="ky-KG"/>
        </w:rPr>
      </w:pPr>
      <w:r w:rsidRPr="0006290E">
        <w:rPr>
          <w:rFonts w:ascii="Times New Roman" w:hAnsi="Times New Roman"/>
          <w:sz w:val="24"/>
          <w:szCs w:val="24"/>
          <w:lang w:val="ky-KG"/>
        </w:rPr>
        <w:t>Кыргыз Республикасынын ушул Мыйзам долбоорунун милдети Кыргыз Республикасынын расмий с</w:t>
      </w:r>
      <w:r w:rsidR="00880D02" w:rsidRPr="0006290E">
        <w:rPr>
          <w:rFonts w:ascii="Times New Roman" w:hAnsi="Times New Roman"/>
          <w:sz w:val="24"/>
          <w:szCs w:val="24"/>
          <w:lang w:val="ky-KG"/>
        </w:rPr>
        <w:t xml:space="preserve">татистика тармагына тиешелүү </w:t>
      </w:r>
      <w:r w:rsidRPr="0006290E">
        <w:rPr>
          <w:rFonts w:ascii="Times New Roman" w:hAnsi="Times New Roman"/>
          <w:sz w:val="24"/>
          <w:szCs w:val="24"/>
          <w:lang w:val="ky-KG"/>
        </w:rPr>
        <w:t>мыйзамдарын инвентаризациялоо болуп саналат.</w:t>
      </w:r>
    </w:p>
    <w:p w:rsidR="00F01A5A" w:rsidRPr="001F1659" w:rsidRDefault="00F01A5A" w:rsidP="0006290E">
      <w:pPr>
        <w:spacing w:before="120" w:after="0" w:line="240" w:lineRule="auto"/>
        <w:ind w:firstLine="709"/>
        <w:jc w:val="both"/>
        <w:rPr>
          <w:rFonts w:ascii="Times New Roman" w:eastAsia="Times New Roman" w:hAnsi="Times New Roman"/>
          <w:b/>
          <w:sz w:val="24"/>
          <w:szCs w:val="24"/>
          <w:lang w:val="ky-KG" w:eastAsia="ru-RU"/>
        </w:rPr>
      </w:pPr>
      <w:r w:rsidRPr="001F1659">
        <w:rPr>
          <w:rFonts w:ascii="Times New Roman" w:eastAsia="Times New Roman" w:hAnsi="Times New Roman"/>
          <w:b/>
          <w:sz w:val="24"/>
          <w:szCs w:val="24"/>
          <w:lang w:val="ky-KG" w:eastAsia="ru-RU"/>
        </w:rPr>
        <w:t xml:space="preserve">2. </w:t>
      </w:r>
      <w:r w:rsidR="00753C6A" w:rsidRPr="001F1659">
        <w:rPr>
          <w:rFonts w:ascii="Times New Roman" w:eastAsia="Times New Roman" w:hAnsi="Times New Roman"/>
          <w:b/>
          <w:sz w:val="24"/>
          <w:szCs w:val="24"/>
          <w:lang w:val="ky-KG" w:eastAsia="ru-RU"/>
        </w:rPr>
        <w:t>Баяндоо бөлүгү</w:t>
      </w:r>
    </w:p>
    <w:p w:rsidR="00DA034E" w:rsidRPr="0006290E" w:rsidRDefault="00880D02" w:rsidP="0006290E">
      <w:pPr>
        <w:tabs>
          <w:tab w:val="left" w:pos="851"/>
        </w:tabs>
        <w:spacing w:after="0" w:line="240" w:lineRule="auto"/>
        <w:ind w:firstLine="709"/>
        <w:contextualSpacing/>
        <w:jc w:val="both"/>
        <w:rPr>
          <w:rFonts w:ascii="Times New Roman" w:hAnsi="Times New Roman"/>
          <w:color w:val="2B2B2B"/>
          <w:sz w:val="24"/>
          <w:szCs w:val="24"/>
          <w:shd w:val="clear" w:color="auto" w:fill="FFFFFF"/>
          <w:lang w:val="ky-KG"/>
        </w:rPr>
      </w:pPr>
      <w:r w:rsidRPr="0006290E">
        <w:rPr>
          <w:rFonts w:ascii="Times New Roman" w:hAnsi="Times New Roman"/>
          <w:sz w:val="24"/>
          <w:szCs w:val="24"/>
          <w:lang w:val="ky-KG"/>
        </w:rPr>
        <w:t xml:space="preserve">Кыргыз Республикасынын </w:t>
      </w:r>
      <w:r w:rsidR="0006290E">
        <w:rPr>
          <w:rFonts w:ascii="Times New Roman" w:hAnsi="Times New Roman"/>
          <w:sz w:val="24"/>
          <w:szCs w:val="24"/>
          <w:lang w:val="ky-KG"/>
        </w:rPr>
        <w:t>«</w:t>
      </w:r>
      <w:r w:rsidRPr="0006290E">
        <w:rPr>
          <w:rFonts w:ascii="Times New Roman" w:hAnsi="Times New Roman"/>
          <w:sz w:val="24"/>
          <w:szCs w:val="24"/>
          <w:lang w:val="ky-KG"/>
        </w:rPr>
        <w:t>Кыргыз Республикасынын ченемдик-укуктук актылары жөнүндө</w:t>
      </w:r>
      <w:r w:rsidR="0006290E">
        <w:rPr>
          <w:rFonts w:ascii="Times New Roman" w:hAnsi="Times New Roman"/>
          <w:sz w:val="24"/>
          <w:szCs w:val="24"/>
          <w:lang w:val="ky-KG"/>
        </w:rPr>
        <w:t>»</w:t>
      </w:r>
      <w:r w:rsidRPr="0006290E">
        <w:rPr>
          <w:rFonts w:ascii="Times New Roman" w:hAnsi="Times New Roman"/>
          <w:sz w:val="24"/>
          <w:szCs w:val="24"/>
          <w:lang w:val="ky-KG"/>
        </w:rPr>
        <w:t xml:space="preserve"> Мыйзамынын 24-беренесине ылайык, э</w:t>
      </w:r>
      <w:r w:rsidR="00DA034E" w:rsidRPr="0006290E">
        <w:rPr>
          <w:rFonts w:ascii="Times New Roman" w:hAnsi="Times New Roman"/>
          <w:color w:val="2B2B2B"/>
          <w:sz w:val="24"/>
          <w:szCs w:val="24"/>
          <w:shd w:val="clear" w:color="auto" w:fill="FFFFFF"/>
          <w:lang w:val="ky-KG"/>
        </w:rPr>
        <w:t>герде ченемдик-</w:t>
      </w:r>
      <w:r w:rsidRPr="0006290E">
        <w:rPr>
          <w:rFonts w:ascii="Times New Roman" w:hAnsi="Times New Roman"/>
          <w:color w:val="2B2B2B"/>
          <w:sz w:val="24"/>
          <w:szCs w:val="24"/>
          <w:shd w:val="clear" w:color="auto" w:fill="FFFFFF"/>
          <w:lang w:val="ky-KG"/>
        </w:rPr>
        <w:t>укуктук актыны колдонуу үчүн башка ченем</w:t>
      </w:r>
      <w:r w:rsidR="00DA034E" w:rsidRPr="0006290E">
        <w:rPr>
          <w:rFonts w:ascii="Times New Roman" w:hAnsi="Times New Roman"/>
          <w:color w:val="2B2B2B"/>
          <w:sz w:val="24"/>
          <w:szCs w:val="24"/>
          <w:shd w:val="clear" w:color="auto" w:fill="FFFFFF"/>
          <w:lang w:val="ky-KG"/>
        </w:rPr>
        <w:t>дик-</w:t>
      </w:r>
      <w:r w:rsidRPr="0006290E">
        <w:rPr>
          <w:rFonts w:ascii="Times New Roman" w:hAnsi="Times New Roman"/>
          <w:color w:val="2B2B2B"/>
          <w:sz w:val="24"/>
          <w:szCs w:val="24"/>
          <w:shd w:val="clear" w:color="auto" w:fill="FFFFFF"/>
          <w:lang w:val="ky-KG"/>
        </w:rPr>
        <w:t>укуктук актыларга өзгөртүүлөрдү жана толуктоолорду киргизүү зарыл болсо, ченемдик-укуктук актынын киргизилүүчү долбооруна ушундай өзгөртүүлөр жана толуктоолор киргизилүүчү башка ченемдик</w:t>
      </w:r>
      <w:r w:rsidR="00DA034E" w:rsidRPr="0006290E">
        <w:rPr>
          <w:rFonts w:ascii="Times New Roman" w:hAnsi="Times New Roman"/>
          <w:color w:val="2B2B2B"/>
          <w:sz w:val="24"/>
          <w:szCs w:val="24"/>
          <w:shd w:val="clear" w:color="auto" w:fill="FFFFFF"/>
          <w:lang w:val="ky-KG"/>
        </w:rPr>
        <w:t>-</w:t>
      </w:r>
      <w:r w:rsidRPr="0006290E">
        <w:rPr>
          <w:rFonts w:ascii="Times New Roman" w:hAnsi="Times New Roman"/>
          <w:color w:val="2B2B2B"/>
          <w:sz w:val="24"/>
          <w:szCs w:val="24"/>
          <w:shd w:val="clear" w:color="auto" w:fill="FFFFFF"/>
          <w:lang w:val="ky-KG"/>
        </w:rPr>
        <w:t>укуктук актылардын долбоорлору тиркелүүгө тийиш.</w:t>
      </w:r>
    </w:p>
    <w:p w:rsidR="00DA034E" w:rsidRPr="0006290E" w:rsidRDefault="00DA034E" w:rsidP="0006290E">
      <w:pPr>
        <w:tabs>
          <w:tab w:val="left" w:pos="851"/>
        </w:tabs>
        <w:spacing w:after="0" w:line="240" w:lineRule="auto"/>
        <w:ind w:firstLine="709"/>
        <w:contextualSpacing/>
        <w:jc w:val="both"/>
        <w:rPr>
          <w:rFonts w:ascii="Times New Roman" w:hAnsi="Times New Roman"/>
          <w:sz w:val="24"/>
          <w:szCs w:val="24"/>
          <w:lang w:val="ky-KG"/>
        </w:rPr>
      </w:pPr>
      <w:r w:rsidRPr="0006290E">
        <w:rPr>
          <w:rFonts w:ascii="Times New Roman" w:hAnsi="Times New Roman"/>
          <w:sz w:val="24"/>
          <w:szCs w:val="24"/>
          <w:lang w:val="ky-KG"/>
        </w:rPr>
        <w:t>Белгилей кетүү керек, сунушталып жаткан Кыргыз Республикасынын «Кыргыз Республикасынын расмий статистика чөйрөсүндөгү айрым мыйзам актыларына өзгөртүүлөрдү киргизүү жөнүндө</w:t>
      </w:r>
      <w:r w:rsidR="0006290E">
        <w:rPr>
          <w:rFonts w:ascii="Times New Roman" w:hAnsi="Times New Roman"/>
          <w:sz w:val="24"/>
          <w:szCs w:val="24"/>
          <w:lang w:val="ky-KG"/>
        </w:rPr>
        <w:t>»</w:t>
      </w:r>
      <w:r w:rsidRPr="0006290E">
        <w:rPr>
          <w:rFonts w:ascii="Times New Roman" w:hAnsi="Times New Roman"/>
          <w:sz w:val="24"/>
          <w:szCs w:val="24"/>
          <w:lang w:val="ky-KG"/>
        </w:rPr>
        <w:t xml:space="preserve"> Мыйзам долбоору Кыргыз Республикасынын </w:t>
      </w:r>
      <w:r w:rsidR="0006290E">
        <w:rPr>
          <w:rFonts w:ascii="Times New Roman" w:hAnsi="Times New Roman"/>
          <w:sz w:val="24"/>
          <w:szCs w:val="24"/>
          <w:lang w:val="ky-KG"/>
        </w:rPr>
        <w:t>«</w:t>
      </w:r>
      <w:r w:rsidRPr="0006290E">
        <w:rPr>
          <w:rFonts w:ascii="Times New Roman" w:hAnsi="Times New Roman"/>
          <w:sz w:val="24"/>
          <w:szCs w:val="24"/>
          <w:lang w:val="ky-KG"/>
        </w:rPr>
        <w:t>Расмий статистика жөнүндө</w:t>
      </w:r>
      <w:r w:rsidR="0006290E">
        <w:rPr>
          <w:rFonts w:ascii="Times New Roman" w:hAnsi="Times New Roman"/>
          <w:sz w:val="24"/>
          <w:szCs w:val="24"/>
          <w:lang w:val="ky-KG"/>
        </w:rPr>
        <w:t>»</w:t>
      </w:r>
      <w:r w:rsidRPr="0006290E">
        <w:rPr>
          <w:rFonts w:ascii="Times New Roman" w:hAnsi="Times New Roman"/>
          <w:sz w:val="24"/>
          <w:szCs w:val="24"/>
          <w:lang w:val="ky-KG"/>
        </w:rPr>
        <w:t xml:space="preserve"> Мыйзам долбоорунун натыйжалуу укук колдонуу тажрыйбасы үчүн багытталган.</w:t>
      </w:r>
    </w:p>
    <w:p w:rsidR="00DA034E" w:rsidRPr="0006290E" w:rsidRDefault="00DA034E" w:rsidP="0006290E">
      <w:pPr>
        <w:pStyle w:val="tkTekst"/>
        <w:spacing w:after="0" w:line="240" w:lineRule="auto"/>
        <w:ind w:firstLine="709"/>
        <w:rPr>
          <w:rFonts w:ascii="Times New Roman" w:hAnsi="Times New Roman" w:cs="Times New Roman"/>
          <w:sz w:val="24"/>
          <w:szCs w:val="24"/>
          <w:lang w:val="ky-KG"/>
        </w:rPr>
      </w:pPr>
      <w:r w:rsidRPr="0006290E">
        <w:rPr>
          <w:rFonts w:ascii="Times New Roman" w:hAnsi="Times New Roman" w:cs="Times New Roman"/>
          <w:sz w:val="24"/>
          <w:szCs w:val="24"/>
          <w:lang w:val="ky-KG"/>
        </w:rPr>
        <w:t xml:space="preserve">Демек, </w:t>
      </w:r>
      <w:r w:rsidR="00BF0DC8">
        <w:rPr>
          <w:rFonts w:ascii="Times New Roman" w:hAnsi="Times New Roman" w:cs="Times New Roman"/>
          <w:sz w:val="24"/>
          <w:szCs w:val="24"/>
          <w:lang w:val="ky-KG"/>
        </w:rPr>
        <w:t>«</w:t>
      </w:r>
      <w:r w:rsidRPr="0006290E">
        <w:rPr>
          <w:rFonts w:ascii="Times New Roman" w:hAnsi="Times New Roman" w:cs="Times New Roman"/>
          <w:sz w:val="24"/>
          <w:szCs w:val="24"/>
          <w:lang w:val="ky-KG"/>
        </w:rPr>
        <w:t>Расмий статистика жөнүндө</w:t>
      </w:r>
      <w:r w:rsidR="00BF0DC8">
        <w:rPr>
          <w:rFonts w:ascii="Times New Roman" w:hAnsi="Times New Roman" w:cs="Times New Roman"/>
          <w:sz w:val="24"/>
          <w:szCs w:val="24"/>
          <w:lang w:val="ky-KG"/>
        </w:rPr>
        <w:t>»</w:t>
      </w:r>
      <w:r w:rsidRPr="0006290E">
        <w:rPr>
          <w:rFonts w:ascii="Times New Roman" w:hAnsi="Times New Roman" w:cs="Times New Roman"/>
          <w:sz w:val="24"/>
          <w:szCs w:val="24"/>
          <w:lang w:val="ky-KG"/>
        </w:rPr>
        <w:t xml:space="preserve"> Мыйзам долбоорунун 7-беренесине ылайык Кыргыз Республикасынын Улуттук статистика комитети расмий статистика жаатындагы ыйгарым укуктуу мамлекеттик орган, улуттук статистика системасында расмий статистиканы иштетүү, өндүрүү жана жайылтуу боюнча ишмердикти координациялоону камсыз кылуучу расмий статистиканын алдыңкы өндүрүүчүсү болуп саналат.</w:t>
      </w:r>
    </w:p>
    <w:p w:rsidR="00492FB5" w:rsidRPr="0006290E" w:rsidRDefault="00DA034E" w:rsidP="0006290E">
      <w:pPr>
        <w:tabs>
          <w:tab w:val="left" w:pos="851"/>
        </w:tabs>
        <w:spacing w:after="0" w:line="240" w:lineRule="auto"/>
        <w:ind w:firstLine="709"/>
        <w:contextualSpacing/>
        <w:jc w:val="both"/>
        <w:rPr>
          <w:rFonts w:ascii="Times New Roman" w:hAnsi="Times New Roman"/>
          <w:sz w:val="24"/>
          <w:szCs w:val="24"/>
          <w:lang w:val="ky-KG"/>
        </w:rPr>
      </w:pPr>
      <w:r w:rsidRPr="0006290E">
        <w:rPr>
          <w:rFonts w:ascii="Times New Roman" w:hAnsi="Times New Roman"/>
          <w:sz w:val="24"/>
          <w:szCs w:val="24"/>
          <w:lang w:val="ky-KG"/>
        </w:rPr>
        <w:t xml:space="preserve">Ушуга байланыштуу </w:t>
      </w:r>
      <w:r w:rsidR="00574749" w:rsidRPr="0006290E">
        <w:rPr>
          <w:rFonts w:ascii="Times New Roman" w:hAnsi="Times New Roman"/>
          <w:sz w:val="24"/>
          <w:szCs w:val="24"/>
          <w:lang w:val="ky-KG"/>
        </w:rPr>
        <w:t xml:space="preserve">Кыргыз Республикасынын төмөнкү мыйзамдарына тийиштүү өзгөртүүлөрдү киргизүү зарылчылыгы бар экендиги аныкталды:  </w:t>
      </w:r>
    </w:p>
    <w:p w:rsidR="00646304" w:rsidRPr="0006290E" w:rsidRDefault="00F30208" w:rsidP="0006290E">
      <w:pPr>
        <w:pStyle w:val="tkTekst"/>
        <w:numPr>
          <w:ilvl w:val="0"/>
          <w:numId w:val="5"/>
        </w:numPr>
        <w:spacing w:after="0" w:line="240" w:lineRule="auto"/>
        <w:ind w:left="0" w:firstLine="709"/>
        <w:jc w:val="left"/>
        <w:rPr>
          <w:rFonts w:ascii="Times New Roman" w:hAnsi="Times New Roman" w:cs="Times New Roman"/>
          <w:sz w:val="24"/>
          <w:szCs w:val="24"/>
        </w:rPr>
      </w:pPr>
      <w:r w:rsidRPr="0006290E">
        <w:rPr>
          <w:rFonts w:ascii="Times New Roman" w:hAnsi="Times New Roman" w:cs="Times New Roman"/>
          <w:bCs/>
          <w:sz w:val="24"/>
          <w:szCs w:val="24"/>
          <w:shd w:val="clear" w:color="auto" w:fill="FFFFFF"/>
          <w:lang w:val="ky-KG"/>
        </w:rPr>
        <w:t>Э</w:t>
      </w:r>
      <w:proofErr w:type="spellStart"/>
      <w:r w:rsidR="00646304" w:rsidRPr="0006290E">
        <w:rPr>
          <w:rFonts w:ascii="Times New Roman" w:hAnsi="Times New Roman" w:cs="Times New Roman"/>
          <w:bCs/>
          <w:sz w:val="24"/>
          <w:szCs w:val="24"/>
          <w:shd w:val="clear" w:color="auto" w:fill="FFFFFF"/>
        </w:rPr>
        <w:t>нерг</w:t>
      </w:r>
      <w:proofErr w:type="spellEnd"/>
      <w:r w:rsidRPr="0006290E">
        <w:rPr>
          <w:rFonts w:ascii="Times New Roman" w:hAnsi="Times New Roman" w:cs="Times New Roman"/>
          <w:bCs/>
          <w:sz w:val="24"/>
          <w:szCs w:val="24"/>
          <w:shd w:val="clear" w:color="auto" w:fill="FFFFFF"/>
          <w:lang w:val="ky-KG"/>
        </w:rPr>
        <w:t>ия</w:t>
      </w:r>
      <w:r w:rsidR="008C0AC7" w:rsidRPr="0006290E">
        <w:rPr>
          <w:rFonts w:ascii="Times New Roman" w:hAnsi="Times New Roman" w:cs="Times New Roman"/>
          <w:bCs/>
          <w:sz w:val="24"/>
          <w:szCs w:val="24"/>
          <w:shd w:val="clear" w:color="auto" w:fill="FFFFFF"/>
          <w:lang w:val="ky-KG"/>
        </w:rPr>
        <w:t>ны</w:t>
      </w:r>
      <w:r w:rsidRPr="0006290E">
        <w:rPr>
          <w:rFonts w:ascii="Times New Roman" w:hAnsi="Times New Roman" w:cs="Times New Roman"/>
          <w:bCs/>
          <w:sz w:val="24"/>
          <w:szCs w:val="24"/>
          <w:shd w:val="clear" w:color="auto" w:fill="FFFFFF"/>
          <w:lang w:val="ky-KG"/>
        </w:rPr>
        <w:t xml:space="preserve"> үнөмдөө жөнүндө</w:t>
      </w:r>
      <w:r w:rsidR="00646304" w:rsidRPr="0006290E">
        <w:rPr>
          <w:rFonts w:ascii="Times New Roman" w:hAnsi="Times New Roman" w:cs="Times New Roman"/>
          <w:bCs/>
          <w:sz w:val="24"/>
          <w:szCs w:val="24"/>
          <w:shd w:val="clear" w:color="auto" w:fill="FFFFFF"/>
        </w:rPr>
        <w:t>;</w:t>
      </w:r>
    </w:p>
    <w:p w:rsidR="00646304" w:rsidRPr="0006290E" w:rsidRDefault="00F30208" w:rsidP="0006290E">
      <w:pPr>
        <w:pStyle w:val="tkTekst"/>
        <w:numPr>
          <w:ilvl w:val="0"/>
          <w:numId w:val="5"/>
        </w:numPr>
        <w:spacing w:after="0" w:line="240" w:lineRule="auto"/>
        <w:ind w:left="0" w:firstLine="709"/>
        <w:jc w:val="left"/>
        <w:rPr>
          <w:rFonts w:ascii="Times New Roman" w:hAnsi="Times New Roman" w:cs="Times New Roman"/>
          <w:sz w:val="24"/>
          <w:szCs w:val="24"/>
        </w:rPr>
      </w:pPr>
      <w:r w:rsidRPr="0006290E">
        <w:rPr>
          <w:rFonts w:ascii="Times New Roman" w:hAnsi="Times New Roman" w:cs="Times New Roman"/>
          <w:bCs/>
          <w:color w:val="000000"/>
          <w:sz w:val="24"/>
          <w:szCs w:val="24"/>
          <w:shd w:val="clear" w:color="auto" w:fill="FFFFFF"/>
          <w:lang w:val="ky-KG"/>
        </w:rPr>
        <w:t xml:space="preserve">Китепкана иши </w:t>
      </w:r>
      <w:r w:rsidRPr="0006290E">
        <w:rPr>
          <w:rFonts w:ascii="Times New Roman" w:hAnsi="Times New Roman" w:cs="Times New Roman"/>
          <w:bCs/>
          <w:sz w:val="24"/>
          <w:szCs w:val="24"/>
          <w:shd w:val="clear" w:color="auto" w:fill="FFFFFF"/>
          <w:lang w:val="ky-KG"/>
        </w:rPr>
        <w:t>жөнүндө</w:t>
      </w:r>
      <w:r w:rsidR="00646304" w:rsidRPr="0006290E">
        <w:rPr>
          <w:rFonts w:ascii="Times New Roman" w:hAnsi="Times New Roman" w:cs="Times New Roman"/>
          <w:bCs/>
          <w:color w:val="000000"/>
          <w:sz w:val="24"/>
          <w:szCs w:val="24"/>
          <w:shd w:val="clear" w:color="auto" w:fill="FFFFFF"/>
        </w:rPr>
        <w:t>;</w:t>
      </w:r>
    </w:p>
    <w:p w:rsidR="00646304" w:rsidRPr="0006290E" w:rsidRDefault="008C0AC7" w:rsidP="0006290E">
      <w:pPr>
        <w:pStyle w:val="tkTekst"/>
        <w:numPr>
          <w:ilvl w:val="0"/>
          <w:numId w:val="5"/>
        </w:numPr>
        <w:spacing w:after="0" w:line="240" w:lineRule="auto"/>
        <w:ind w:left="0" w:firstLine="709"/>
        <w:jc w:val="left"/>
        <w:rPr>
          <w:rFonts w:ascii="Times New Roman" w:hAnsi="Times New Roman" w:cs="Times New Roman"/>
          <w:sz w:val="24"/>
          <w:szCs w:val="24"/>
        </w:rPr>
      </w:pPr>
      <w:r w:rsidRPr="0006290E">
        <w:rPr>
          <w:rFonts w:ascii="Times New Roman" w:hAnsi="Times New Roman" w:cs="Times New Roman"/>
          <w:bCs/>
          <w:color w:val="000000"/>
          <w:sz w:val="24"/>
          <w:szCs w:val="24"/>
          <w:shd w:val="clear" w:color="auto" w:fill="FFFFFF"/>
          <w:lang w:val="ky-KG"/>
        </w:rPr>
        <w:t xml:space="preserve">Айлана-чөйрөнү коргоо </w:t>
      </w:r>
      <w:r w:rsidRPr="0006290E">
        <w:rPr>
          <w:rFonts w:ascii="Times New Roman" w:hAnsi="Times New Roman" w:cs="Times New Roman"/>
          <w:bCs/>
          <w:sz w:val="24"/>
          <w:szCs w:val="24"/>
          <w:shd w:val="clear" w:color="auto" w:fill="FFFFFF"/>
          <w:lang w:val="ky-KG"/>
        </w:rPr>
        <w:t>жөнүндө</w:t>
      </w:r>
      <w:r w:rsidR="00646304" w:rsidRPr="0006290E">
        <w:rPr>
          <w:rFonts w:ascii="Times New Roman" w:hAnsi="Times New Roman" w:cs="Times New Roman"/>
          <w:bCs/>
          <w:color w:val="000000"/>
          <w:sz w:val="24"/>
          <w:szCs w:val="24"/>
          <w:shd w:val="clear" w:color="auto" w:fill="FFFFFF"/>
        </w:rPr>
        <w:t>;</w:t>
      </w:r>
    </w:p>
    <w:p w:rsidR="00646304" w:rsidRPr="0006290E" w:rsidRDefault="008C0AC7" w:rsidP="0006290E">
      <w:pPr>
        <w:pStyle w:val="tkTekst"/>
        <w:numPr>
          <w:ilvl w:val="0"/>
          <w:numId w:val="5"/>
        </w:numPr>
        <w:spacing w:after="0" w:line="240" w:lineRule="auto"/>
        <w:ind w:left="0" w:firstLine="709"/>
        <w:jc w:val="left"/>
        <w:rPr>
          <w:rFonts w:ascii="Times New Roman" w:hAnsi="Times New Roman" w:cs="Times New Roman"/>
          <w:sz w:val="24"/>
          <w:szCs w:val="24"/>
        </w:rPr>
      </w:pPr>
      <w:r w:rsidRPr="0006290E">
        <w:rPr>
          <w:rFonts w:ascii="Times New Roman" w:hAnsi="Times New Roman" w:cs="Times New Roman"/>
          <w:bCs/>
          <w:color w:val="000000"/>
          <w:sz w:val="24"/>
          <w:szCs w:val="24"/>
          <w:shd w:val="clear" w:color="auto" w:fill="FFFFFF"/>
          <w:lang w:val="ky-KG"/>
        </w:rPr>
        <w:t xml:space="preserve">Өндүрүш жана керектөө калдыктары </w:t>
      </w:r>
      <w:r w:rsidRPr="0006290E">
        <w:rPr>
          <w:rFonts w:ascii="Times New Roman" w:hAnsi="Times New Roman" w:cs="Times New Roman"/>
          <w:bCs/>
          <w:sz w:val="24"/>
          <w:szCs w:val="24"/>
          <w:shd w:val="clear" w:color="auto" w:fill="FFFFFF"/>
          <w:lang w:val="ky-KG"/>
        </w:rPr>
        <w:t>жөнүндө</w:t>
      </w:r>
      <w:r w:rsidR="00646304" w:rsidRPr="0006290E">
        <w:rPr>
          <w:rFonts w:ascii="Times New Roman" w:hAnsi="Times New Roman" w:cs="Times New Roman"/>
          <w:bCs/>
          <w:color w:val="000000"/>
          <w:sz w:val="24"/>
          <w:szCs w:val="24"/>
          <w:shd w:val="clear" w:color="auto" w:fill="FFFFFF"/>
        </w:rPr>
        <w:t>;</w:t>
      </w:r>
    </w:p>
    <w:p w:rsidR="00646304" w:rsidRPr="0006290E" w:rsidRDefault="008C0AC7" w:rsidP="0006290E">
      <w:pPr>
        <w:pStyle w:val="tkTekst"/>
        <w:numPr>
          <w:ilvl w:val="0"/>
          <w:numId w:val="5"/>
        </w:numPr>
        <w:spacing w:after="0" w:line="240" w:lineRule="auto"/>
        <w:ind w:left="0" w:firstLine="709"/>
        <w:jc w:val="left"/>
        <w:rPr>
          <w:rFonts w:ascii="Times New Roman" w:hAnsi="Times New Roman" w:cs="Times New Roman"/>
          <w:sz w:val="24"/>
          <w:szCs w:val="24"/>
        </w:rPr>
      </w:pPr>
      <w:r w:rsidRPr="0006290E">
        <w:rPr>
          <w:rFonts w:ascii="Times New Roman" w:hAnsi="Times New Roman" w:cs="Times New Roman"/>
          <w:bCs/>
          <w:color w:val="000000"/>
          <w:sz w:val="24"/>
          <w:szCs w:val="24"/>
          <w:shd w:val="clear" w:color="auto" w:fill="FFFFFF"/>
          <w:lang w:val="ky-KG"/>
        </w:rPr>
        <w:t>Кыргыз Республикасынын а</w:t>
      </w:r>
      <w:proofErr w:type="spellStart"/>
      <w:r w:rsidR="00646304" w:rsidRPr="0006290E">
        <w:rPr>
          <w:rFonts w:ascii="Times New Roman" w:hAnsi="Times New Roman" w:cs="Times New Roman"/>
          <w:bCs/>
          <w:color w:val="000000"/>
          <w:sz w:val="24"/>
          <w:szCs w:val="24"/>
          <w:shd w:val="clear" w:color="auto" w:fill="FFFFFF"/>
        </w:rPr>
        <w:t>дминистра</w:t>
      </w:r>
      <w:proofErr w:type="spellEnd"/>
      <w:r w:rsidRPr="0006290E">
        <w:rPr>
          <w:rFonts w:ascii="Times New Roman" w:hAnsi="Times New Roman" w:cs="Times New Roman"/>
          <w:bCs/>
          <w:color w:val="000000"/>
          <w:sz w:val="24"/>
          <w:szCs w:val="24"/>
          <w:shd w:val="clear" w:color="auto" w:fill="FFFFFF"/>
          <w:lang w:val="ky-KG"/>
        </w:rPr>
        <w:t xml:space="preserve">циялык-аймактык түзүлүшү </w:t>
      </w:r>
      <w:r w:rsidRPr="0006290E">
        <w:rPr>
          <w:rFonts w:ascii="Times New Roman" w:hAnsi="Times New Roman" w:cs="Times New Roman"/>
          <w:bCs/>
          <w:sz w:val="24"/>
          <w:szCs w:val="24"/>
          <w:shd w:val="clear" w:color="auto" w:fill="FFFFFF"/>
          <w:lang w:val="ky-KG"/>
        </w:rPr>
        <w:t>жөнүндө</w:t>
      </w:r>
      <w:r w:rsidR="00646304" w:rsidRPr="0006290E">
        <w:rPr>
          <w:rFonts w:ascii="Times New Roman" w:hAnsi="Times New Roman" w:cs="Times New Roman"/>
          <w:bCs/>
          <w:color w:val="000000"/>
          <w:sz w:val="24"/>
          <w:szCs w:val="24"/>
          <w:shd w:val="clear" w:color="auto" w:fill="FFFFFF"/>
        </w:rPr>
        <w:t>;</w:t>
      </w:r>
    </w:p>
    <w:p w:rsidR="00646304" w:rsidRPr="0006290E" w:rsidRDefault="003C2012" w:rsidP="0006290E">
      <w:pPr>
        <w:pStyle w:val="tkTekst"/>
        <w:numPr>
          <w:ilvl w:val="0"/>
          <w:numId w:val="5"/>
        </w:numPr>
        <w:spacing w:after="0" w:line="240" w:lineRule="auto"/>
        <w:ind w:left="0" w:firstLine="709"/>
        <w:jc w:val="left"/>
        <w:rPr>
          <w:rFonts w:ascii="Times New Roman" w:hAnsi="Times New Roman" w:cs="Times New Roman"/>
          <w:sz w:val="24"/>
          <w:szCs w:val="24"/>
        </w:rPr>
      </w:pPr>
      <w:r w:rsidRPr="0006290E">
        <w:rPr>
          <w:rFonts w:ascii="Times New Roman" w:hAnsi="Times New Roman" w:cs="Times New Roman"/>
          <w:bCs/>
          <w:color w:val="000000"/>
          <w:sz w:val="24"/>
          <w:szCs w:val="24"/>
          <w:shd w:val="clear" w:color="auto" w:fill="FFFFFF"/>
          <w:lang w:val="ky-KG"/>
        </w:rPr>
        <w:t xml:space="preserve">Кыргыз Республикасындагы дин тутуу эркиндиги жана диний уюмдары </w:t>
      </w:r>
      <w:r w:rsidR="00B56ABC" w:rsidRPr="0006290E">
        <w:rPr>
          <w:rFonts w:ascii="Times New Roman" w:hAnsi="Times New Roman" w:cs="Times New Roman"/>
          <w:bCs/>
          <w:sz w:val="24"/>
          <w:szCs w:val="24"/>
          <w:shd w:val="clear" w:color="auto" w:fill="FFFFFF"/>
          <w:lang w:val="ky-KG"/>
        </w:rPr>
        <w:t>жөнүндө</w:t>
      </w:r>
      <w:r w:rsidR="00646304" w:rsidRPr="0006290E">
        <w:rPr>
          <w:rFonts w:ascii="Times New Roman" w:hAnsi="Times New Roman" w:cs="Times New Roman"/>
          <w:bCs/>
          <w:color w:val="000000"/>
          <w:sz w:val="24"/>
          <w:szCs w:val="24"/>
          <w:shd w:val="clear" w:color="auto" w:fill="FFFFFF"/>
        </w:rPr>
        <w:t>;</w:t>
      </w:r>
    </w:p>
    <w:p w:rsidR="00444CCB" w:rsidRPr="0006290E" w:rsidRDefault="003C2012" w:rsidP="0006290E">
      <w:pPr>
        <w:pStyle w:val="tkTekst"/>
        <w:numPr>
          <w:ilvl w:val="0"/>
          <w:numId w:val="5"/>
        </w:numPr>
        <w:spacing w:after="0" w:line="240" w:lineRule="auto"/>
        <w:ind w:left="0" w:firstLine="709"/>
        <w:jc w:val="left"/>
        <w:rPr>
          <w:rFonts w:ascii="Times New Roman" w:hAnsi="Times New Roman" w:cs="Times New Roman"/>
          <w:sz w:val="24"/>
          <w:szCs w:val="24"/>
        </w:rPr>
      </w:pPr>
      <w:r w:rsidRPr="0006290E">
        <w:rPr>
          <w:rFonts w:ascii="Times New Roman" w:hAnsi="Times New Roman" w:cs="Times New Roman"/>
          <w:bCs/>
          <w:color w:val="000000"/>
          <w:sz w:val="24"/>
          <w:szCs w:val="24"/>
          <w:shd w:val="clear" w:color="auto" w:fill="FFFFFF"/>
          <w:lang w:val="ky-KG"/>
        </w:rPr>
        <w:t xml:space="preserve">Энергиянын кайра жаралуучу булактары </w:t>
      </w:r>
      <w:r w:rsidRPr="0006290E">
        <w:rPr>
          <w:rFonts w:ascii="Times New Roman" w:hAnsi="Times New Roman" w:cs="Times New Roman"/>
          <w:bCs/>
          <w:sz w:val="24"/>
          <w:szCs w:val="24"/>
          <w:shd w:val="clear" w:color="auto" w:fill="FFFFFF"/>
          <w:lang w:val="ky-KG"/>
        </w:rPr>
        <w:t>жөнүндө</w:t>
      </w:r>
      <w:r w:rsidR="00646304" w:rsidRPr="0006290E">
        <w:rPr>
          <w:rFonts w:ascii="Times New Roman" w:hAnsi="Times New Roman" w:cs="Times New Roman"/>
          <w:bCs/>
          <w:color w:val="000000"/>
          <w:sz w:val="24"/>
          <w:szCs w:val="24"/>
          <w:shd w:val="clear" w:color="auto" w:fill="FFFFFF"/>
        </w:rPr>
        <w:t>;</w:t>
      </w:r>
    </w:p>
    <w:p w:rsidR="00492FB5" w:rsidRPr="0006290E" w:rsidRDefault="003C2012" w:rsidP="0006290E">
      <w:pPr>
        <w:pStyle w:val="a7"/>
        <w:numPr>
          <w:ilvl w:val="0"/>
          <w:numId w:val="5"/>
        </w:numPr>
        <w:spacing w:after="0" w:line="240" w:lineRule="auto"/>
        <w:ind w:left="0" w:firstLine="709"/>
        <w:jc w:val="both"/>
        <w:rPr>
          <w:rFonts w:ascii="Times New Roman" w:hAnsi="Times New Roman"/>
          <w:sz w:val="24"/>
          <w:szCs w:val="24"/>
        </w:rPr>
      </w:pPr>
      <w:r w:rsidRPr="0006290E">
        <w:rPr>
          <w:rFonts w:ascii="Times New Roman" w:hAnsi="Times New Roman"/>
          <w:sz w:val="24"/>
          <w:szCs w:val="24"/>
          <w:lang w:val="ky-KG"/>
        </w:rPr>
        <w:t>жана башкалар</w:t>
      </w:r>
      <w:r w:rsidR="00386D1D" w:rsidRPr="0006290E">
        <w:rPr>
          <w:rFonts w:ascii="Times New Roman" w:hAnsi="Times New Roman"/>
          <w:sz w:val="24"/>
          <w:szCs w:val="24"/>
        </w:rPr>
        <w:t>.</w:t>
      </w:r>
    </w:p>
    <w:p w:rsidR="00A75B98" w:rsidRPr="0006290E" w:rsidRDefault="00A75B98" w:rsidP="0006290E">
      <w:pPr>
        <w:pStyle w:val="tkTekst"/>
        <w:spacing w:after="0" w:line="240" w:lineRule="auto"/>
        <w:ind w:firstLine="709"/>
        <w:rPr>
          <w:rFonts w:ascii="Times New Roman" w:hAnsi="Times New Roman" w:cs="Times New Roman"/>
          <w:sz w:val="24"/>
          <w:szCs w:val="24"/>
        </w:rPr>
      </w:pPr>
    </w:p>
    <w:p w:rsidR="009D143B" w:rsidRPr="0006290E" w:rsidRDefault="00C226FD" w:rsidP="0006290E">
      <w:pPr>
        <w:pStyle w:val="tkTekst"/>
        <w:spacing w:after="0" w:line="240" w:lineRule="auto"/>
        <w:ind w:firstLine="709"/>
        <w:rPr>
          <w:rFonts w:ascii="Times New Roman" w:hAnsi="Times New Roman" w:cs="Times New Roman"/>
          <w:sz w:val="24"/>
          <w:szCs w:val="24"/>
        </w:rPr>
      </w:pPr>
      <w:r w:rsidRPr="0006290E">
        <w:rPr>
          <w:rFonts w:ascii="Times New Roman" w:hAnsi="Times New Roman" w:cs="Times New Roman"/>
          <w:sz w:val="24"/>
          <w:szCs w:val="24"/>
          <w:lang w:val="ky-KG"/>
        </w:rPr>
        <w:t>Статистикалык маалыматтардын купуялуулугун толук камсыз кылуу расмий статистиканын негиз болуучу принциптеринин бири жана расмий статистика жаатындагы ыйгарым укуктуу мамлекеттик органдын ишин</w:t>
      </w:r>
      <w:r w:rsidR="002D2A8A" w:rsidRPr="0006290E">
        <w:rPr>
          <w:rFonts w:ascii="Times New Roman" w:hAnsi="Times New Roman" w:cs="Times New Roman"/>
          <w:sz w:val="24"/>
          <w:szCs w:val="24"/>
          <w:lang w:val="ky-KG"/>
        </w:rPr>
        <w:t>ин</w:t>
      </w:r>
      <w:r w:rsidRPr="0006290E">
        <w:rPr>
          <w:rFonts w:ascii="Times New Roman" w:hAnsi="Times New Roman" w:cs="Times New Roman"/>
          <w:sz w:val="24"/>
          <w:szCs w:val="24"/>
          <w:lang w:val="ky-KG"/>
        </w:rPr>
        <w:t xml:space="preserve"> сапат</w:t>
      </w:r>
      <w:r w:rsidR="002D2A8A" w:rsidRPr="0006290E">
        <w:rPr>
          <w:rFonts w:ascii="Times New Roman" w:hAnsi="Times New Roman" w:cs="Times New Roman"/>
          <w:sz w:val="24"/>
          <w:szCs w:val="24"/>
          <w:lang w:val="ky-KG"/>
        </w:rPr>
        <w:t>ы</w:t>
      </w:r>
      <w:r w:rsidRPr="0006290E">
        <w:rPr>
          <w:rFonts w:ascii="Times New Roman" w:hAnsi="Times New Roman" w:cs="Times New Roman"/>
          <w:sz w:val="24"/>
          <w:szCs w:val="24"/>
          <w:lang w:val="ky-KG"/>
        </w:rPr>
        <w:t xml:space="preserve"> жана ишеним</w:t>
      </w:r>
      <w:r w:rsidR="002D2A8A" w:rsidRPr="0006290E">
        <w:rPr>
          <w:rFonts w:ascii="Times New Roman" w:hAnsi="Times New Roman" w:cs="Times New Roman"/>
          <w:sz w:val="24"/>
          <w:szCs w:val="24"/>
          <w:lang w:val="ky-KG"/>
        </w:rPr>
        <w:t>дүүлүгү үчүн</w:t>
      </w:r>
      <w:r w:rsidRPr="0006290E">
        <w:rPr>
          <w:rFonts w:ascii="Times New Roman" w:hAnsi="Times New Roman" w:cs="Times New Roman"/>
          <w:sz w:val="24"/>
          <w:szCs w:val="24"/>
          <w:lang w:val="ky-KG"/>
        </w:rPr>
        <w:t xml:space="preserve"> зарыл </w:t>
      </w:r>
      <w:r w:rsidR="00894801" w:rsidRPr="0006290E">
        <w:rPr>
          <w:rFonts w:ascii="Times New Roman" w:hAnsi="Times New Roman" w:cs="Times New Roman"/>
          <w:sz w:val="24"/>
          <w:szCs w:val="24"/>
          <w:lang w:val="ky-KG"/>
        </w:rPr>
        <w:t>болуп саналат</w:t>
      </w:r>
      <w:r w:rsidR="00F56EE3" w:rsidRPr="0006290E">
        <w:rPr>
          <w:rFonts w:ascii="Times New Roman" w:hAnsi="Times New Roman" w:cs="Times New Roman"/>
          <w:sz w:val="24"/>
          <w:szCs w:val="24"/>
        </w:rPr>
        <w:t>.</w:t>
      </w:r>
    </w:p>
    <w:p w:rsidR="009D143B" w:rsidRPr="0006290E" w:rsidRDefault="000F56CE" w:rsidP="0006290E">
      <w:pPr>
        <w:pStyle w:val="tkTekst"/>
        <w:spacing w:after="0" w:line="240" w:lineRule="auto"/>
        <w:ind w:firstLine="709"/>
        <w:rPr>
          <w:rFonts w:ascii="Times New Roman" w:hAnsi="Times New Roman" w:cs="Times New Roman"/>
          <w:sz w:val="24"/>
          <w:szCs w:val="24"/>
        </w:rPr>
      </w:pPr>
      <w:r w:rsidRPr="0006290E">
        <w:rPr>
          <w:rFonts w:ascii="Times New Roman" w:hAnsi="Times New Roman" w:cs="Times New Roman"/>
          <w:sz w:val="24"/>
          <w:szCs w:val="24"/>
          <w:lang w:val="ky-KG"/>
        </w:rPr>
        <w:t xml:space="preserve">Алгачкы статистикалык маалыматтар жашыруун болуп саналат, Улуттук статистика комитети тарабынан расмий статистиканы өндүрүү максатында гана пайдаланылат жана бир респондент тууралуу чечим кабыл алуу үчүн кимдир бирөө же мекеме тарабынан талап кылынбайт. </w:t>
      </w:r>
    </w:p>
    <w:p w:rsidR="000F25CB" w:rsidRPr="0006290E" w:rsidRDefault="004F7315" w:rsidP="0006290E">
      <w:pPr>
        <w:tabs>
          <w:tab w:val="left" w:pos="851"/>
        </w:tabs>
        <w:spacing w:after="0" w:line="240" w:lineRule="auto"/>
        <w:ind w:firstLine="709"/>
        <w:contextualSpacing/>
        <w:jc w:val="both"/>
        <w:rPr>
          <w:rFonts w:ascii="Times New Roman" w:hAnsi="Times New Roman"/>
          <w:bCs/>
          <w:color w:val="000000"/>
          <w:sz w:val="24"/>
          <w:szCs w:val="24"/>
          <w:shd w:val="clear" w:color="auto" w:fill="FFFFFF"/>
        </w:rPr>
      </w:pPr>
      <w:r w:rsidRPr="0006290E">
        <w:rPr>
          <w:rFonts w:ascii="Times New Roman" w:hAnsi="Times New Roman"/>
          <w:sz w:val="24"/>
          <w:szCs w:val="24"/>
          <w:lang w:val="ky-KG"/>
        </w:rPr>
        <w:lastRenderedPageBreak/>
        <w:t xml:space="preserve">Ушуга байланыштуу </w:t>
      </w:r>
      <w:r w:rsidR="004A48AB" w:rsidRPr="0006290E">
        <w:rPr>
          <w:rFonts w:ascii="Times New Roman" w:hAnsi="Times New Roman"/>
          <w:sz w:val="24"/>
          <w:szCs w:val="24"/>
          <w:lang w:val="ky-KG"/>
        </w:rPr>
        <w:t>К</w:t>
      </w:r>
      <w:r w:rsidRPr="0006290E">
        <w:rPr>
          <w:rFonts w:ascii="Times New Roman" w:hAnsi="Times New Roman"/>
          <w:sz w:val="24"/>
          <w:szCs w:val="24"/>
          <w:lang w:val="ky-KG"/>
        </w:rPr>
        <w:t xml:space="preserve">ыргыз Республикасынын </w:t>
      </w:r>
      <w:r w:rsidR="00BF0DC8">
        <w:rPr>
          <w:rFonts w:ascii="Times New Roman" w:hAnsi="Times New Roman"/>
          <w:sz w:val="24"/>
          <w:szCs w:val="24"/>
          <w:lang w:val="ky-KG"/>
        </w:rPr>
        <w:t>«</w:t>
      </w:r>
      <w:r w:rsidRPr="0006290E">
        <w:rPr>
          <w:rFonts w:ascii="Times New Roman" w:hAnsi="Times New Roman"/>
          <w:sz w:val="24"/>
          <w:szCs w:val="24"/>
          <w:lang w:val="ky-KG"/>
        </w:rPr>
        <w:t>Кыргыз Республикасынын Ички иштер органдары жөнүндө</w:t>
      </w:r>
      <w:r w:rsidR="00500633">
        <w:rPr>
          <w:rFonts w:ascii="Times New Roman" w:hAnsi="Times New Roman"/>
          <w:sz w:val="24"/>
          <w:szCs w:val="24"/>
          <w:lang w:val="ky-KG"/>
        </w:rPr>
        <w:t>»</w:t>
      </w:r>
      <w:r w:rsidRPr="0006290E">
        <w:rPr>
          <w:rFonts w:ascii="Times New Roman" w:hAnsi="Times New Roman"/>
          <w:sz w:val="24"/>
          <w:szCs w:val="24"/>
          <w:lang w:val="ky-KG"/>
        </w:rPr>
        <w:t xml:space="preserve"> жана </w:t>
      </w:r>
      <w:r w:rsidR="001F1659">
        <w:rPr>
          <w:rFonts w:ascii="Times New Roman" w:hAnsi="Times New Roman"/>
          <w:sz w:val="24"/>
          <w:szCs w:val="24"/>
          <w:lang w:val="ky-KG"/>
        </w:rPr>
        <w:t>«</w:t>
      </w:r>
      <w:r w:rsidRPr="0006290E">
        <w:rPr>
          <w:rFonts w:ascii="Times New Roman" w:hAnsi="Times New Roman"/>
          <w:sz w:val="24"/>
          <w:szCs w:val="24"/>
          <w:lang w:val="ky-KG"/>
        </w:rPr>
        <w:t>Атаандаштык жөнүндө</w:t>
      </w:r>
      <w:r w:rsidR="001F1659">
        <w:rPr>
          <w:rFonts w:ascii="Times New Roman" w:hAnsi="Times New Roman"/>
          <w:sz w:val="24"/>
          <w:szCs w:val="24"/>
          <w:lang w:val="ky-KG"/>
        </w:rPr>
        <w:t>»</w:t>
      </w:r>
      <w:r w:rsidRPr="0006290E">
        <w:rPr>
          <w:rFonts w:ascii="Times New Roman" w:hAnsi="Times New Roman"/>
          <w:sz w:val="24"/>
          <w:szCs w:val="24"/>
          <w:lang w:val="ky-KG"/>
        </w:rPr>
        <w:t xml:space="preserve"> Мыйзамдарына тийиштүү өзгөртүүлөрдү киргизүү зарыл.</w:t>
      </w:r>
    </w:p>
    <w:p w:rsidR="00054854" w:rsidRPr="0006290E" w:rsidRDefault="004F7315" w:rsidP="0006290E">
      <w:pPr>
        <w:pStyle w:val="tkTekst"/>
        <w:spacing w:after="0" w:line="240" w:lineRule="auto"/>
        <w:ind w:firstLine="709"/>
        <w:rPr>
          <w:rFonts w:ascii="Times New Roman" w:hAnsi="Times New Roman" w:cs="Times New Roman"/>
          <w:sz w:val="24"/>
          <w:szCs w:val="24"/>
        </w:rPr>
      </w:pPr>
      <w:r w:rsidRPr="0006290E">
        <w:rPr>
          <w:rFonts w:ascii="Times New Roman" w:hAnsi="Times New Roman" w:cs="Times New Roman"/>
          <w:sz w:val="24"/>
          <w:szCs w:val="24"/>
          <w:lang w:val="ky-KG"/>
        </w:rPr>
        <w:t xml:space="preserve">Кыргыз Республикасынын </w:t>
      </w:r>
      <w:r w:rsidR="005B1ED4" w:rsidRPr="0006290E">
        <w:rPr>
          <w:rFonts w:ascii="Times New Roman" w:hAnsi="Times New Roman" w:cs="Times New Roman"/>
          <w:sz w:val="24"/>
          <w:szCs w:val="24"/>
          <w:lang w:val="ky-KG"/>
        </w:rPr>
        <w:t xml:space="preserve">«Кыргыз Республикасынын </w:t>
      </w:r>
      <w:r w:rsidRPr="0006290E">
        <w:rPr>
          <w:rFonts w:ascii="Times New Roman" w:hAnsi="Times New Roman" w:cs="Times New Roman"/>
          <w:sz w:val="24"/>
          <w:szCs w:val="24"/>
          <w:lang w:val="ky-KG"/>
        </w:rPr>
        <w:t xml:space="preserve">айрым мыйзам актыларына өзгөртүүлөрдү </w:t>
      </w:r>
      <w:r w:rsidR="005B1ED4" w:rsidRPr="0006290E">
        <w:rPr>
          <w:rFonts w:ascii="Times New Roman" w:hAnsi="Times New Roman" w:cs="Times New Roman"/>
          <w:sz w:val="24"/>
          <w:szCs w:val="24"/>
          <w:lang w:val="ky-KG"/>
        </w:rPr>
        <w:t xml:space="preserve">жана толуктоолорду </w:t>
      </w:r>
      <w:r w:rsidRPr="0006290E">
        <w:rPr>
          <w:rFonts w:ascii="Times New Roman" w:hAnsi="Times New Roman" w:cs="Times New Roman"/>
          <w:sz w:val="24"/>
          <w:szCs w:val="24"/>
          <w:lang w:val="ky-KG"/>
        </w:rPr>
        <w:t>киргизүү жөнүндө</w:t>
      </w:r>
      <w:r w:rsidR="005B1ED4" w:rsidRPr="0006290E">
        <w:rPr>
          <w:rFonts w:ascii="Times New Roman" w:hAnsi="Times New Roman" w:cs="Times New Roman"/>
          <w:sz w:val="24"/>
          <w:szCs w:val="24"/>
          <w:lang w:val="ky-KG"/>
        </w:rPr>
        <w:t xml:space="preserve"> (ишкердик суб</w:t>
      </w:r>
      <w:r w:rsidR="005B1ED4" w:rsidRPr="0006290E">
        <w:rPr>
          <w:rFonts w:ascii="Times New Roman" w:hAnsi="Times New Roman" w:cs="Times New Roman"/>
          <w:sz w:val="24"/>
          <w:szCs w:val="24"/>
          <w:lang w:val="kk-KZ"/>
        </w:rPr>
        <w:t>ъ</w:t>
      </w:r>
      <w:r w:rsidR="005B1ED4" w:rsidRPr="0006290E">
        <w:rPr>
          <w:rFonts w:ascii="Times New Roman" w:hAnsi="Times New Roman" w:cs="Times New Roman"/>
          <w:sz w:val="24"/>
          <w:szCs w:val="24"/>
          <w:lang w:val="ky-KG"/>
        </w:rPr>
        <w:t>екттерин каттоо</w:t>
      </w:r>
      <w:r w:rsidR="009017F2" w:rsidRPr="0006290E">
        <w:rPr>
          <w:rFonts w:ascii="Times New Roman" w:hAnsi="Times New Roman" w:cs="Times New Roman"/>
          <w:sz w:val="24"/>
          <w:szCs w:val="24"/>
          <w:lang w:val="ky-KG"/>
        </w:rPr>
        <w:t>нун</w:t>
      </w:r>
      <w:r w:rsidR="005B1ED4" w:rsidRPr="0006290E">
        <w:rPr>
          <w:rFonts w:ascii="Times New Roman" w:hAnsi="Times New Roman" w:cs="Times New Roman"/>
          <w:sz w:val="24"/>
          <w:szCs w:val="24"/>
          <w:lang w:val="ky-KG"/>
        </w:rPr>
        <w:t xml:space="preserve"> жана жоюу</w:t>
      </w:r>
      <w:r w:rsidR="009017F2" w:rsidRPr="0006290E">
        <w:rPr>
          <w:rFonts w:ascii="Times New Roman" w:hAnsi="Times New Roman" w:cs="Times New Roman"/>
          <w:sz w:val="24"/>
          <w:szCs w:val="24"/>
          <w:lang w:val="ky-KG"/>
        </w:rPr>
        <w:t>нун</w:t>
      </w:r>
      <w:r w:rsidR="005B1ED4" w:rsidRPr="0006290E">
        <w:rPr>
          <w:rFonts w:ascii="Times New Roman" w:hAnsi="Times New Roman" w:cs="Times New Roman"/>
          <w:sz w:val="24"/>
          <w:szCs w:val="24"/>
          <w:lang w:val="ky-KG"/>
        </w:rPr>
        <w:t xml:space="preserve"> жол-жоболорун жөнөкөйлөштүрүү)</w:t>
      </w:r>
      <w:r w:rsidR="00500633">
        <w:rPr>
          <w:rFonts w:ascii="Times New Roman" w:hAnsi="Times New Roman" w:cs="Times New Roman"/>
          <w:sz w:val="24"/>
          <w:szCs w:val="24"/>
          <w:lang w:val="ky-KG"/>
        </w:rPr>
        <w:t>»</w:t>
      </w:r>
      <w:r w:rsidRPr="0006290E">
        <w:rPr>
          <w:rFonts w:ascii="Times New Roman" w:hAnsi="Times New Roman" w:cs="Times New Roman"/>
          <w:sz w:val="24"/>
          <w:szCs w:val="24"/>
          <w:lang w:val="ky-KG"/>
        </w:rPr>
        <w:t xml:space="preserve"> </w:t>
      </w:r>
      <w:r w:rsidR="009017F2" w:rsidRPr="0006290E">
        <w:rPr>
          <w:rFonts w:ascii="Times New Roman" w:hAnsi="Times New Roman" w:cs="Times New Roman"/>
          <w:sz w:val="24"/>
          <w:szCs w:val="24"/>
          <w:lang w:val="ky-KG"/>
        </w:rPr>
        <w:t xml:space="preserve">2015-жылдын 22-майындагы №115 </w:t>
      </w:r>
      <w:r w:rsidRPr="0006290E">
        <w:rPr>
          <w:rFonts w:ascii="Times New Roman" w:hAnsi="Times New Roman" w:cs="Times New Roman"/>
          <w:sz w:val="24"/>
          <w:szCs w:val="24"/>
          <w:lang w:val="ky-KG"/>
        </w:rPr>
        <w:t>Мыйзам</w:t>
      </w:r>
      <w:r w:rsidR="005B1ED4" w:rsidRPr="0006290E">
        <w:rPr>
          <w:rFonts w:ascii="Times New Roman" w:hAnsi="Times New Roman" w:cs="Times New Roman"/>
          <w:sz w:val="24"/>
          <w:szCs w:val="24"/>
          <w:lang w:val="ky-KG"/>
        </w:rPr>
        <w:t>ына ылайык</w:t>
      </w:r>
      <w:r w:rsidR="009017F2" w:rsidRPr="0006290E">
        <w:rPr>
          <w:rFonts w:ascii="Times New Roman" w:hAnsi="Times New Roman" w:cs="Times New Roman"/>
          <w:sz w:val="24"/>
          <w:szCs w:val="24"/>
          <w:lang w:val="ky-KG"/>
        </w:rPr>
        <w:t xml:space="preserve"> жеке жактарды (жеке ишкерлер жана дыйкан (фермер) чарбалар) мамлекеттик каттоону 2016-жылдын 1-январынан тартып салык кызматынын органдары жүзөгө ашырып жаткандыгын эске алып, Кыргыз Республикасынын </w:t>
      </w:r>
      <w:r w:rsidR="00500633">
        <w:rPr>
          <w:rFonts w:ascii="Times New Roman" w:hAnsi="Times New Roman" w:cs="Times New Roman"/>
          <w:sz w:val="24"/>
          <w:szCs w:val="24"/>
          <w:lang w:val="ky-KG"/>
        </w:rPr>
        <w:t>«</w:t>
      </w:r>
      <w:r w:rsidR="009017F2" w:rsidRPr="0006290E">
        <w:rPr>
          <w:rFonts w:ascii="Times New Roman" w:hAnsi="Times New Roman" w:cs="Times New Roman"/>
          <w:sz w:val="24"/>
          <w:szCs w:val="24"/>
          <w:lang w:val="ky-KG"/>
        </w:rPr>
        <w:t>Кыргыз Республикасындагы жекече детективдик жана күзөт ишмердиги жөнүндө</w:t>
      </w:r>
      <w:r w:rsidR="00500633">
        <w:rPr>
          <w:rFonts w:ascii="Times New Roman" w:hAnsi="Times New Roman" w:cs="Times New Roman"/>
          <w:sz w:val="24"/>
          <w:szCs w:val="24"/>
          <w:lang w:val="ky-KG"/>
        </w:rPr>
        <w:t>»</w:t>
      </w:r>
      <w:r w:rsidR="009017F2" w:rsidRPr="0006290E">
        <w:rPr>
          <w:rFonts w:ascii="Times New Roman" w:hAnsi="Times New Roman" w:cs="Times New Roman"/>
          <w:sz w:val="24"/>
          <w:szCs w:val="24"/>
          <w:lang w:val="ky-KG"/>
        </w:rPr>
        <w:t xml:space="preserve"> жана </w:t>
      </w:r>
      <w:r w:rsidR="00500633">
        <w:rPr>
          <w:rFonts w:ascii="Times New Roman" w:hAnsi="Times New Roman" w:cs="Times New Roman"/>
          <w:sz w:val="24"/>
          <w:szCs w:val="24"/>
          <w:lang w:val="ky-KG"/>
        </w:rPr>
        <w:t>«</w:t>
      </w:r>
      <w:r w:rsidR="009017F2" w:rsidRPr="0006290E">
        <w:rPr>
          <w:rFonts w:ascii="Times New Roman" w:hAnsi="Times New Roman" w:cs="Times New Roman"/>
          <w:sz w:val="24"/>
          <w:szCs w:val="24"/>
          <w:lang w:val="ky-KG"/>
        </w:rPr>
        <w:t>Насыялык маалымат алмашуу жөнүндө</w:t>
      </w:r>
      <w:r w:rsidR="00500633">
        <w:rPr>
          <w:rFonts w:ascii="Times New Roman" w:hAnsi="Times New Roman" w:cs="Times New Roman"/>
          <w:sz w:val="24"/>
          <w:szCs w:val="24"/>
          <w:lang w:val="ky-KG"/>
        </w:rPr>
        <w:t>»</w:t>
      </w:r>
      <w:r w:rsidR="009017F2" w:rsidRPr="0006290E">
        <w:rPr>
          <w:rFonts w:ascii="Times New Roman" w:hAnsi="Times New Roman" w:cs="Times New Roman"/>
          <w:sz w:val="24"/>
          <w:szCs w:val="24"/>
          <w:lang w:val="ky-KG"/>
        </w:rPr>
        <w:t xml:space="preserve"> Мыйзамдарына тиешелүү өзгөртүүлөрдү киргизүү </w:t>
      </w:r>
      <w:r w:rsidR="00C13A3A" w:rsidRPr="0006290E">
        <w:rPr>
          <w:rFonts w:ascii="Times New Roman" w:hAnsi="Times New Roman" w:cs="Times New Roman"/>
          <w:sz w:val="24"/>
          <w:szCs w:val="24"/>
          <w:lang w:val="ky-KG"/>
        </w:rPr>
        <w:t>шарт</w:t>
      </w:r>
      <w:r w:rsidR="004A48AB" w:rsidRPr="0006290E">
        <w:rPr>
          <w:rFonts w:ascii="Times New Roman" w:hAnsi="Times New Roman" w:cs="Times New Roman"/>
          <w:sz w:val="24"/>
          <w:szCs w:val="24"/>
          <w:lang w:val="ky-KG"/>
        </w:rPr>
        <w:t>.</w:t>
      </w:r>
    </w:p>
    <w:p w:rsidR="00577F36" w:rsidRPr="0006290E" w:rsidRDefault="000543C4" w:rsidP="0006290E">
      <w:pPr>
        <w:spacing w:after="0" w:line="240" w:lineRule="auto"/>
        <w:ind w:firstLine="709"/>
        <w:jc w:val="both"/>
        <w:rPr>
          <w:rFonts w:ascii="Times New Roman" w:hAnsi="Times New Roman"/>
          <w:sz w:val="24"/>
          <w:szCs w:val="24"/>
          <w:lang w:val="ky-KG"/>
        </w:rPr>
      </w:pPr>
      <w:r w:rsidRPr="0006290E">
        <w:rPr>
          <w:rFonts w:ascii="Times New Roman" w:hAnsi="Times New Roman"/>
          <w:sz w:val="24"/>
          <w:szCs w:val="24"/>
          <w:lang w:val="ky-KG"/>
        </w:rPr>
        <w:t xml:space="preserve">Ошондой эле </w:t>
      </w:r>
      <w:r w:rsidR="00500633">
        <w:rPr>
          <w:rFonts w:ascii="Times New Roman" w:hAnsi="Times New Roman"/>
          <w:sz w:val="24"/>
          <w:szCs w:val="24"/>
          <w:lang w:val="ky-KG"/>
        </w:rPr>
        <w:t>«</w:t>
      </w:r>
      <w:r w:rsidR="004A48AB" w:rsidRPr="0006290E">
        <w:rPr>
          <w:rFonts w:ascii="Times New Roman" w:hAnsi="Times New Roman"/>
          <w:sz w:val="24"/>
          <w:szCs w:val="24"/>
          <w:lang w:val="ky-KG"/>
        </w:rPr>
        <w:t>Расмий статистика жөнүндө</w:t>
      </w:r>
      <w:r w:rsidR="00500633">
        <w:rPr>
          <w:rFonts w:ascii="Times New Roman" w:hAnsi="Times New Roman"/>
          <w:sz w:val="24"/>
          <w:szCs w:val="24"/>
          <w:lang w:val="ky-KG"/>
        </w:rPr>
        <w:t>»</w:t>
      </w:r>
      <w:r w:rsidR="004A48AB" w:rsidRPr="0006290E">
        <w:rPr>
          <w:rFonts w:ascii="Times New Roman" w:hAnsi="Times New Roman"/>
          <w:sz w:val="24"/>
          <w:szCs w:val="24"/>
          <w:lang w:val="ky-KG"/>
        </w:rPr>
        <w:t xml:space="preserve"> Мыйзам долбоорунун</w:t>
      </w:r>
      <w:r w:rsidRPr="0006290E">
        <w:rPr>
          <w:rFonts w:ascii="Times New Roman" w:hAnsi="Times New Roman"/>
          <w:sz w:val="24"/>
          <w:szCs w:val="24"/>
          <w:lang w:val="ky-KG"/>
        </w:rPr>
        <w:t xml:space="preserve"> 36-беренесине ылайык респонденттерге маалыматтарды берүү боюнча милдеттерди аткарбагандыгы үчүн айыппул салынышы мүмкүн экендигин белгилейбиз.</w:t>
      </w:r>
      <w:r w:rsidR="004A48AB" w:rsidRPr="0006290E">
        <w:rPr>
          <w:rFonts w:ascii="Times New Roman" w:hAnsi="Times New Roman"/>
          <w:sz w:val="24"/>
          <w:szCs w:val="24"/>
          <w:lang w:val="ky-KG"/>
        </w:rPr>
        <w:t xml:space="preserve"> </w:t>
      </w:r>
      <w:r w:rsidRPr="0006290E">
        <w:rPr>
          <w:rFonts w:ascii="Times New Roman" w:hAnsi="Times New Roman"/>
          <w:sz w:val="24"/>
          <w:szCs w:val="24"/>
          <w:lang w:val="ky-KG"/>
        </w:rPr>
        <w:t>Ошону менен бирге 2019-жылдын</w:t>
      </w:r>
      <w:r w:rsidR="00500633">
        <w:rPr>
          <w:rFonts w:ascii="Times New Roman" w:hAnsi="Times New Roman"/>
          <w:sz w:val="24"/>
          <w:szCs w:val="24"/>
          <w:lang w:val="ky-KG"/>
        </w:rPr>
        <w:br/>
      </w:r>
      <w:r w:rsidRPr="0006290E">
        <w:rPr>
          <w:rFonts w:ascii="Times New Roman" w:hAnsi="Times New Roman"/>
          <w:sz w:val="24"/>
          <w:szCs w:val="24"/>
          <w:lang w:val="ky-KG"/>
        </w:rPr>
        <w:t>1-январынан тартып Кыргыз Республикасынын Бузуулар жөнүндө кодекси күчүнө кире тургандыгын ба</w:t>
      </w:r>
      <w:r w:rsidR="00A07D2D" w:rsidRPr="0006290E">
        <w:rPr>
          <w:rFonts w:ascii="Times New Roman" w:hAnsi="Times New Roman"/>
          <w:sz w:val="24"/>
          <w:szCs w:val="24"/>
          <w:lang w:val="ky-KG"/>
        </w:rPr>
        <w:t>са белгилеп кетебиз, бирок бул К</w:t>
      </w:r>
      <w:r w:rsidRPr="0006290E">
        <w:rPr>
          <w:rFonts w:ascii="Times New Roman" w:hAnsi="Times New Roman"/>
          <w:sz w:val="24"/>
          <w:szCs w:val="24"/>
          <w:lang w:val="ky-KG"/>
        </w:rPr>
        <w:t xml:space="preserve">одекс статистика жаатындагы жоопкерчиликти караштырган беренелерди камтыбайт. </w:t>
      </w:r>
    </w:p>
    <w:p w:rsidR="00577F36" w:rsidRPr="001F1659" w:rsidRDefault="000543C4" w:rsidP="0006290E">
      <w:pPr>
        <w:spacing w:after="0" w:line="240" w:lineRule="auto"/>
        <w:ind w:firstLine="709"/>
        <w:jc w:val="both"/>
        <w:rPr>
          <w:rFonts w:ascii="Times New Roman" w:hAnsi="Times New Roman"/>
          <w:sz w:val="24"/>
          <w:szCs w:val="24"/>
          <w:lang w:val="ky-KG"/>
        </w:rPr>
      </w:pPr>
      <w:r w:rsidRPr="0006290E">
        <w:rPr>
          <w:rFonts w:ascii="Times New Roman" w:hAnsi="Times New Roman"/>
          <w:sz w:val="24"/>
          <w:szCs w:val="24"/>
          <w:lang w:val="ky-KG"/>
        </w:rPr>
        <w:t>Ушуга байланыштуу сунушталган мыйзам долбоору менен жогоруда көрсөтүлгөн Бузуулар жөнүндө кодекске толуктоолор киргизилип жатат.</w:t>
      </w:r>
    </w:p>
    <w:p w:rsidR="00753196" w:rsidRPr="001F1659" w:rsidRDefault="000543C4" w:rsidP="0006290E">
      <w:pPr>
        <w:spacing w:after="0" w:line="240" w:lineRule="auto"/>
        <w:ind w:firstLine="709"/>
        <w:jc w:val="both"/>
        <w:rPr>
          <w:rFonts w:ascii="Times New Roman" w:hAnsi="Times New Roman"/>
          <w:sz w:val="24"/>
          <w:szCs w:val="24"/>
          <w:lang w:val="ky-KG"/>
        </w:rPr>
      </w:pPr>
      <w:r w:rsidRPr="0006290E">
        <w:rPr>
          <w:rFonts w:ascii="Times New Roman" w:hAnsi="Times New Roman"/>
          <w:sz w:val="24"/>
          <w:szCs w:val="24"/>
          <w:lang w:val="ky-KG"/>
        </w:rPr>
        <w:t>Ошону менен бирге бул Мыйзам долбоорун кабыл алуу Кыргыз Республикасынын Өкмөтүнүн чечимдерин кабыл алуу жана/же аларга өзгөртүүлөрдү киргизүү зарылчылыгын жаратпай тургандыгын билдиребиз.</w:t>
      </w:r>
    </w:p>
    <w:p w:rsidR="000D1F2C" w:rsidRPr="001F1659" w:rsidRDefault="00D71CB5" w:rsidP="0006290E">
      <w:pPr>
        <w:spacing w:before="120" w:after="0" w:line="240" w:lineRule="auto"/>
        <w:ind w:firstLine="709"/>
        <w:jc w:val="both"/>
        <w:rPr>
          <w:rFonts w:ascii="Times New Roman" w:eastAsia="Times New Roman" w:hAnsi="Times New Roman"/>
          <w:b/>
          <w:sz w:val="24"/>
          <w:szCs w:val="24"/>
          <w:lang w:val="ky-KG" w:eastAsia="ru-RU"/>
        </w:rPr>
      </w:pPr>
      <w:r w:rsidRPr="001F1659">
        <w:rPr>
          <w:rFonts w:ascii="Times New Roman" w:eastAsia="Times New Roman" w:hAnsi="Times New Roman"/>
          <w:b/>
          <w:sz w:val="24"/>
          <w:szCs w:val="24"/>
          <w:lang w:val="ky-KG" w:eastAsia="ru-RU"/>
        </w:rPr>
        <w:t xml:space="preserve">3. </w:t>
      </w:r>
      <w:r w:rsidR="000D1F2C" w:rsidRPr="001F1659">
        <w:rPr>
          <w:rFonts w:ascii="Times New Roman" w:eastAsia="Times New Roman" w:hAnsi="Times New Roman"/>
          <w:b/>
          <w:sz w:val="24"/>
          <w:szCs w:val="24"/>
          <w:lang w:val="ky-KG" w:eastAsia="ru-RU"/>
        </w:rPr>
        <w:t xml:space="preserve">Мүмкүн болгон социалдык, экономикалык, укуктук, укук коргоо, гендердик, экологиялык, коррупциялык натыйжалардын болжолдоолору </w:t>
      </w:r>
    </w:p>
    <w:p w:rsidR="000D1F2C" w:rsidRPr="001F1659" w:rsidRDefault="000D1F2C" w:rsidP="0006290E">
      <w:pPr>
        <w:spacing w:after="0" w:line="240" w:lineRule="auto"/>
        <w:ind w:firstLine="709"/>
        <w:jc w:val="both"/>
        <w:rPr>
          <w:rFonts w:ascii="Times New Roman" w:eastAsia="Times New Roman" w:hAnsi="Times New Roman"/>
          <w:sz w:val="24"/>
          <w:szCs w:val="24"/>
          <w:lang w:val="ky-KG" w:eastAsia="ru-RU"/>
        </w:rPr>
      </w:pPr>
      <w:r w:rsidRPr="0006290E">
        <w:rPr>
          <w:rFonts w:ascii="Times New Roman" w:eastAsia="Times New Roman" w:hAnsi="Times New Roman"/>
          <w:sz w:val="24"/>
          <w:szCs w:val="24"/>
          <w:lang w:val="ky-KG" w:eastAsia="ru-RU"/>
        </w:rPr>
        <w:t>Кыргыз Республикасынын ушул Мыйзам долбоорунун кабыл алынышы терс социалдык, экономикалык, укуктук, укук коргоо, гендердик, экологиялык, коррупциялык натыйжаларды жаратпайт.</w:t>
      </w:r>
    </w:p>
    <w:p w:rsidR="000D1F2C" w:rsidRPr="001F1659" w:rsidRDefault="000D1F2C" w:rsidP="0006290E">
      <w:pPr>
        <w:spacing w:before="120" w:after="0" w:line="240" w:lineRule="auto"/>
        <w:ind w:firstLine="709"/>
        <w:jc w:val="both"/>
        <w:rPr>
          <w:rFonts w:ascii="Times New Roman" w:eastAsia="Times New Roman" w:hAnsi="Times New Roman"/>
          <w:b/>
          <w:sz w:val="24"/>
          <w:szCs w:val="24"/>
          <w:lang w:val="ky-KG" w:eastAsia="ru-RU"/>
        </w:rPr>
      </w:pPr>
      <w:r w:rsidRPr="001F1659">
        <w:rPr>
          <w:rFonts w:ascii="Times New Roman" w:eastAsia="Times New Roman" w:hAnsi="Times New Roman"/>
          <w:b/>
          <w:sz w:val="24"/>
          <w:szCs w:val="24"/>
          <w:lang w:val="ky-KG" w:eastAsia="ru-RU"/>
        </w:rPr>
        <w:t xml:space="preserve">4. Коомдук талкуунун жыйынтыктары жөнүндө маалымат </w:t>
      </w:r>
    </w:p>
    <w:p w:rsidR="00C61E7D" w:rsidRDefault="00C61E7D" w:rsidP="0006290E">
      <w:pPr>
        <w:spacing w:before="120" w:after="0" w:line="240" w:lineRule="auto"/>
        <w:ind w:firstLine="709"/>
        <w:jc w:val="both"/>
        <w:rPr>
          <w:rFonts w:ascii="Times New Roman" w:eastAsia="Times New Roman" w:hAnsi="Times New Roman"/>
          <w:sz w:val="24"/>
          <w:szCs w:val="24"/>
          <w:lang w:val="ky-KG" w:eastAsia="ru-RU"/>
        </w:rPr>
      </w:pPr>
      <w:r w:rsidRPr="00C61E7D">
        <w:rPr>
          <w:rFonts w:ascii="Times New Roman" w:eastAsia="Times New Roman" w:hAnsi="Times New Roman"/>
          <w:sz w:val="24"/>
          <w:szCs w:val="24"/>
          <w:lang w:val="ky-KG" w:eastAsia="ru-RU"/>
        </w:rPr>
        <w:t>Кыргыз Республикасынын “Ченемдик-укуктук актылар жөнүндө” Мыйзамынын 22-беренесине ылайык бул Мыйзам долбоору коомдук талкууга коюлушу шарт. Ушуга байланыштуу 2018-жылдын 30-майында аталган долбоор Кыргыз Республикасынын Жогорку Кеңешинин расмий сайтына жайгаштырылды. Коомдук талкуунун натыйжасында кандайдыр бир сунуш-пикирлер жана эскертүүлөр келип түшкөн жок.</w:t>
      </w:r>
    </w:p>
    <w:p w:rsidR="000D1F2C" w:rsidRPr="001F1659" w:rsidRDefault="000D1F2C" w:rsidP="0006290E">
      <w:pPr>
        <w:spacing w:before="120" w:after="0" w:line="240" w:lineRule="auto"/>
        <w:ind w:firstLine="709"/>
        <w:jc w:val="both"/>
        <w:rPr>
          <w:rFonts w:ascii="Times New Roman" w:eastAsia="Times New Roman" w:hAnsi="Times New Roman"/>
          <w:b/>
          <w:sz w:val="24"/>
          <w:szCs w:val="24"/>
          <w:lang w:val="ky-KG" w:eastAsia="ru-RU"/>
        </w:rPr>
      </w:pPr>
      <w:r w:rsidRPr="001F1659">
        <w:rPr>
          <w:rFonts w:ascii="Times New Roman" w:eastAsia="Times New Roman" w:hAnsi="Times New Roman"/>
          <w:b/>
          <w:sz w:val="24"/>
          <w:szCs w:val="24"/>
          <w:lang w:val="ky-KG" w:eastAsia="ru-RU"/>
        </w:rPr>
        <w:t xml:space="preserve">5. Мыйзам долбоорунун дал келүүсүн талдоо </w:t>
      </w:r>
    </w:p>
    <w:p w:rsidR="000D1F2C" w:rsidRPr="001F1659" w:rsidRDefault="000D1F2C" w:rsidP="0006290E">
      <w:pPr>
        <w:spacing w:after="0" w:line="240" w:lineRule="auto"/>
        <w:ind w:firstLine="709"/>
        <w:jc w:val="both"/>
        <w:rPr>
          <w:rFonts w:ascii="Times New Roman" w:eastAsia="Times New Roman" w:hAnsi="Times New Roman"/>
          <w:sz w:val="24"/>
          <w:szCs w:val="24"/>
          <w:lang w:val="ky-KG" w:eastAsia="ru-RU"/>
        </w:rPr>
      </w:pPr>
      <w:r w:rsidRPr="0006290E">
        <w:rPr>
          <w:rFonts w:ascii="Times New Roman" w:eastAsia="Times New Roman" w:hAnsi="Times New Roman"/>
          <w:sz w:val="24"/>
          <w:szCs w:val="24"/>
          <w:lang w:val="ky-KG" w:eastAsia="ru-RU"/>
        </w:rPr>
        <w:t xml:space="preserve">Сунушталган Кыргыз Республикасынын Мыйзамынын долбоору учурдагы мыйзамдардын ченемдерине, </w:t>
      </w:r>
      <w:r w:rsidRPr="0006290E">
        <w:rPr>
          <w:rFonts w:ascii="Times New Roman" w:hAnsi="Times New Roman"/>
          <w:sz w:val="24"/>
          <w:szCs w:val="24"/>
          <w:lang w:val="ky-KG"/>
        </w:rPr>
        <w:t>мыйзамда белгиленген тартипте күчүнө кирген, Кыргыз Республикасы катышуучу болуп саналган эл аралык келишимдерге карама-каршы келбейт.</w:t>
      </w:r>
    </w:p>
    <w:p w:rsidR="000D1F2C" w:rsidRPr="001F1659" w:rsidRDefault="000D1F2C" w:rsidP="0006290E">
      <w:pPr>
        <w:spacing w:before="120" w:after="0" w:line="240" w:lineRule="auto"/>
        <w:ind w:firstLine="709"/>
        <w:jc w:val="both"/>
        <w:rPr>
          <w:rFonts w:ascii="Times New Roman" w:eastAsia="Times New Roman" w:hAnsi="Times New Roman"/>
          <w:b/>
          <w:sz w:val="24"/>
          <w:szCs w:val="24"/>
          <w:lang w:val="ky-KG" w:eastAsia="ru-RU"/>
        </w:rPr>
      </w:pPr>
      <w:r w:rsidRPr="001F1659">
        <w:rPr>
          <w:rFonts w:ascii="Times New Roman" w:eastAsia="Times New Roman" w:hAnsi="Times New Roman"/>
          <w:b/>
          <w:sz w:val="24"/>
          <w:szCs w:val="24"/>
          <w:lang w:val="ky-KG" w:eastAsia="ru-RU"/>
        </w:rPr>
        <w:t xml:space="preserve">6. Каржылоо зарылчылыгы жөнүндө маалымат </w:t>
      </w:r>
    </w:p>
    <w:p w:rsidR="000D1F2C" w:rsidRPr="001F1659" w:rsidRDefault="000D1F2C" w:rsidP="0006290E">
      <w:pPr>
        <w:spacing w:after="0" w:line="240" w:lineRule="auto"/>
        <w:ind w:firstLine="709"/>
        <w:jc w:val="both"/>
        <w:rPr>
          <w:rFonts w:ascii="Times New Roman" w:eastAsia="Times New Roman" w:hAnsi="Times New Roman"/>
          <w:sz w:val="24"/>
          <w:szCs w:val="24"/>
          <w:lang w:val="ky-KG" w:eastAsia="ru-RU"/>
        </w:rPr>
      </w:pPr>
      <w:r w:rsidRPr="0006290E">
        <w:rPr>
          <w:rFonts w:ascii="Times New Roman" w:eastAsia="Times New Roman" w:hAnsi="Times New Roman"/>
          <w:sz w:val="24"/>
          <w:szCs w:val="24"/>
          <w:lang w:val="ky-KG" w:eastAsia="ru-RU"/>
        </w:rPr>
        <w:t>Ушул Кыргыз Республикасынын Мыйзам долбоорун кабыл алуу республикалык бюджеттен кошумча финансылык чыгымдарды талап кылбайт.</w:t>
      </w:r>
    </w:p>
    <w:p w:rsidR="000D1F2C" w:rsidRPr="001F1659" w:rsidRDefault="000D1F2C" w:rsidP="0006290E">
      <w:pPr>
        <w:spacing w:before="120" w:after="0" w:line="240" w:lineRule="auto"/>
        <w:ind w:firstLine="709"/>
        <w:jc w:val="both"/>
        <w:rPr>
          <w:rFonts w:ascii="Times New Roman" w:eastAsia="Times New Roman" w:hAnsi="Times New Roman"/>
          <w:b/>
          <w:sz w:val="24"/>
          <w:szCs w:val="24"/>
          <w:lang w:val="ky-KG" w:eastAsia="ru-RU"/>
        </w:rPr>
      </w:pPr>
      <w:r w:rsidRPr="001F1659">
        <w:rPr>
          <w:rFonts w:ascii="Times New Roman" w:eastAsia="Times New Roman" w:hAnsi="Times New Roman"/>
          <w:b/>
          <w:sz w:val="24"/>
          <w:szCs w:val="24"/>
          <w:lang w:val="ky-KG" w:eastAsia="ru-RU"/>
        </w:rPr>
        <w:t xml:space="preserve">7. </w:t>
      </w:r>
      <w:r w:rsidRPr="0006290E">
        <w:rPr>
          <w:rFonts w:ascii="Times New Roman" w:eastAsia="Times New Roman" w:hAnsi="Times New Roman"/>
          <w:b/>
          <w:sz w:val="24"/>
          <w:szCs w:val="24"/>
          <w:lang w:val="ky-KG" w:eastAsia="ru-RU"/>
        </w:rPr>
        <w:t xml:space="preserve">Регулятивдүү таасирди талдоо тууралуу маалымат </w:t>
      </w:r>
    </w:p>
    <w:p w:rsidR="00D71CB5" w:rsidRDefault="000D1F2C" w:rsidP="0006290E">
      <w:pPr>
        <w:spacing w:after="0" w:line="240" w:lineRule="auto"/>
        <w:ind w:firstLine="709"/>
        <w:jc w:val="both"/>
        <w:rPr>
          <w:rFonts w:ascii="Times New Roman" w:eastAsia="Times New Roman" w:hAnsi="Times New Roman"/>
          <w:sz w:val="24"/>
          <w:szCs w:val="24"/>
          <w:lang w:val="ky-KG" w:eastAsia="ru-RU"/>
        </w:rPr>
      </w:pPr>
      <w:r w:rsidRPr="0006290E">
        <w:rPr>
          <w:rFonts w:ascii="Times New Roman" w:eastAsia="Times New Roman" w:hAnsi="Times New Roman"/>
          <w:sz w:val="24"/>
          <w:szCs w:val="24"/>
          <w:lang w:val="ky-KG" w:eastAsia="ru-RU"/>
        </w:rPr>
        <w:t>Сунушталган Кыргыз Республикасынын Мыйзамынын долбоору регулятивдүү таасирге талдоо жүргүзүүнү талап кылбайт, анткени Мыйзам долбоору ишкердик ишмердикти жөнгө салууга багытталган эмес.</w:t>
      </w:r>
    </w:p>
    <w:p w:rsidR="00725257" w:rsidRDefault="00725257" w:rsidP="0006290E">
      <w:pPr>
        <w:spacing w:after="0" w:line="240" w:lineRule="auto"/>
        <w:ind w:firstLine="709"/>
        <w:jc w:val="both"/>
        <w:rPr>
          <w:rFonts w:ascii="Times New Roman" w:eastAsia="Times New Roman" w:hAnsi="Times New Roman"/>
          <w:sz w:val="24"/>
          <w:szCs w:val="24"/>
          <w:lang w:val="ky-KG" w:eastAsia="ru-RU"/>
        </w:rPr>
      </w:pPr>
    </w:p>
    <w:p w:rsidR="00725257" w:rsidRPr="003E09A3" w:rsidRDefault="00725257" w:rsidP="00725257">
      <w:pPr>
        <w:pStyle w:val="a4"/>
        <w:spacing w:before="0" w:beforeAutospacing="0" w:after="0" w:afterAutospacing="0"/>
        <w:rPr>
          <w:rFonts w:ascii="Times New Roman" w:hAnsi="Times New Roman"/>
          <w:b/>
          <w:color w:val="000000"/>
          <w:sz w:val="27"/>
          <w:szCs w:val="27"/>
        </w:rPr>
      </w:pPr>
      <w:r w:rsidRPr="003E09A3">
        <w:rPr>
          <w:rFonts w:ascii="Times New Roman" w:hAnsi="Times New Roman"/>
          <w:b/>
          <w:color w:val="000000"/>
          <w:sz w:val="27"/>
          <w:szCs w:val="27"/>
        </w:rPr>
        <w:t>Кыргыз Республикасынын</w:t>
      </w:r>
    </w:p>
    <w:p w:rsidR="00725257" w:rsidRPr="003E09A3" w:rsidRDefault="00725257" w:rsidP="00725257">
      <w:pPr>
        <w:spacing w:after="0" w:line="240" w:lineRule="auto"/>
        <w:jc w:val="both"/>
        <w:rPr>
          <w:rFonts w:ascii="Times New Roman" w:hAnsi="Times New Roman"/>
          <w:sz w:val="24"/>
          <w:szCs w:val="24"/>
        </w:rPr>
      </w:pPr>
      <w:proofErr w:type="spellStart"/>
      <w:r w:rsidRPr="003E09A3">
        <w:rPr>
          <w:rFonts w:ascii="Times New Roman" w:hAnsi="Times New Roman"/>
          <w:b/>
          <w:color w:val="000000"/>
          <w:sz w:val="27"/>
          <w:szCs w:val="27"/>
        </w:rPr>
        <w:t>Жогорку</w:t>
      </w:r>
      <w:proofErr w:type="spellEnd"/>
      <w:r w:rsidRPr="003E09A3">
        <w:rPr>
          <w:rFonts w:ascii="Times New Roman" w:hAnsi="Times New Roman"/>
          <w:b/>
          <w:color w:val="000000"/>
          <w:sz w:val="27"/>
          <w:szCs w:val="27"/>
        </w:rPr>
        <w:t xml:space="preserve"> </w:t>
      </w:r>
      <w:proofErr w:type="spellStart"/>
      <w:r w:rsidRPr="003E09A3">
        <w:rPr>
          <w:rFonts w:ascii="Times New Roman" w:hAnsi="Times New Roman"/>
          <w:b/>
          <w:color w:val="000000"/>
          <w:sz w:val="27"/>
          <w:szCs w:val="27"/>
        </w:rPr>
        <w:t>Кеңешинин</w:t>
      </w:r>
      <w:proofErr w:type="spellEnd"/>
      <w:r w:rsidRPr="003E09A3">
        <w:rPr>
          <w:rFonts w:ascii="Times New Roman" w:hAnsi="Times New Roman"/>
          <w:b/>
          <w:color w:val="000000"/>
          <w:sz w:val="27"/>
          <w:szCs w:val="27"/>
        </w:rPr>
        <w:t xml:space="preserve"> депутаты</w:t>
      </w:r>
      <w:r w:rsidRPr="003E09A3">
        <w:rPr>
          <w:rFonts w:ascii="Times New Roman" w:hAnsi="Times New Roman"/>
          <w:b/>
          <w:color w:val="000000"/>
          <w:sz w:val="27"/>
          <w:szCs w:val="27"/>
        </w:rPr>
        <w:tab/>
      </w:r>
      <w:r w:rsidRPr="003E09A3">
        <w:rPr>
          <w:rFonts w:ascii="Times New Roman" w:hAnsi="Times New Roman"/>
          <w:b/>
          <w:color w:val="000000"/>
          <w:sz w:val="27"/>
          <w:szCs w:val="27"/>
        </w:rPr>
        <w:tab/>
      </w:r>
      <w:r w:rsidRPr="003E09A3">
        <w:rPr>
          <w:rFonts w:ascii="Times New Roman" w:hAnsi="Times New Roman"/>
          <w:b/>
          <w:color w:val="000000"/>
          <w:sz w:val="27"/>
          <w:szCs w:val="27"/>
        </w:rPr>
        <w:tab/>
      </w:r>
      <w:r w:rsidRPr="003E09A3">
        <w:rPr>
          <w:rFonts w:ascii="Times New Roman" w:hAnsi="Times New Roman"/>
          <w:b/>
          <w:color w:val="000000"/>
          <w:sz w:val="27"/>
          <w:szCs w:val="27"/>
        </w:rPr>
        <w:tab/>
      </w:r>
      <w:r w:rsidRPr="003E09A3">
        <w:rPr>
          <w:rFonts w:ascii="Times New Roman" w:hAnsi="Times New Roman"/>
          <w:b/>
          <w:color w:val="000000"/>
          <w:sz w:val="27"/>
          <w:szCs w:val="27"/>
        </w:rPr>
        <w:tab/>
        <w:t xml:space="preserve"> М. </w:t>
      </w:r>
      <w:proofErr w:type="spellStart"/>
      <w:r w:rsidRPr="003E09A3">
        <w:rPr>
          <w:rFonts w:ascii="Times New Roman" w:hAnsi="Times New Roman"/>
          <w:b/>
          <w:color w:val="000000"/>
          <w:sz w:val="27"/>
          <w:szCs w:val="27"/>
        </w:rPr>
        <w:t>Мадеминов</w:t>
      </w:r>
      <w:proofErr w:type="spellEnd"/>
    </w:p>
    <w:p w:rsidR="00725257" w:rsidRPr="00725257" w:rsidRDefault="00725257" w:rsidP="0006290E">
      <w:pPr>
        <w:spacing w:after="0" w:line="240" w:lineRule="auto"/>
        <w:ind w:firstLine="709"/>
        <w:jc w:val="both"/>
        <w:rPr>
          <w:rFonts w:ascii="Times New Roman" w:hAnsi="Times New Roman"/>
          <w:sz w:val="24"/>
          <w:szCs w:val="24"/>
        </w:rPr>
      </w:pPr>
      <w:bookmarkStart w:id="0" w:name="_GoBack"/>
      <w:bookmarkEnd w:id="0"/>
    </w:p>
    <w:sectPr w:rsidR="00725257" w:rsidRPr="00725257" w:rsidSect="00500633">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0D6" w:rsidRDefault="00F340D6" w:rsidP="00500633">
      <w:pPr>
        <w:spacing w:after="0" w:line="240" w:lineRule="auto"/>
      </w:pPr>
      <w:r>
        <w:separator/>
      </w:r>
    </w:p>
  </w:endnote>
  <w:endnote w:type="continuationSeparator" w:id="0">
    <w:p w:rsidR="00F340D6" w:rsidRDefault="00F340D6" w:rsidP="0050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0D6" w:rsidRDefault="00F340D6" w:rsidP="00500633">
      <w:pPr>
        <w:spacing w:after="0" w:line="240" w:lineRule="auto"/>
      </w:pPr>
      <w:r>
        <w:separator/>
      </w:r>
    </w:p>
  </w:footnote>
  <w:footnote w:type="continuationSeparator" w:id="0">
    <w:p w:rsidR="00F340D6" w:rsidRDefault="00F340D6" w:rsidP="00500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277170"/>
      <w:docPartObj>
        <w:docPartGallery w:val="Page Numbers (Top of Page)"/>
        <w:docPartUnique/>
      </w:docPartObj>
    </w:sdtPr>
    <w:sdtEndPr>
      <w:rPr>
        <w:rFonts w:ascii="Times New Roman" w:hAnsi="Times New Roman"/>
        <w:sz w:val="20"/>
        <w:szCs w:val="20"/>
      </w:rPr>
    </w:sdtEndPr>
    <w:sdtContent>
      <w:p w:rsidR="00500633" w:rsidRPr="00500633" w:rsidRDefault="00500633">
        <w:pPr>
          <w:pStyle w:val="ad"/>
          <w:jc w:val="center"/>
          <w:rPr>
            <w:rFonts w:ascii="Times New Roman" w:hAnsi="Times New Roman"/>
            <w:sz w:val="20"/>
            <w:szCs w:val="20"/>
          </w:rPr>
        </w:pPr>
        <w:r w:rsidRPr="00500633">
          <w:rPr>
            <w:rFonts w:ascii="Times New Roman" w:hAnsi="Times New Roman"/>
            <w:sz w:val="20"/>
            <w:szCs w:val="20"/>
          </w:rPr>
          <w:fldChar w:fldCharType="begin"/>
        </w:r>
        <w:r w:rsidRPr="00500633">
          <w:rPr>
            <w:rFonts w:ascii="Times New Roman" w:hAnsi="Times New Roman"/>
            <w:sz w:val="20"/>
            <w:szCs w:val="20"/>
          </w:rPr>
          <w:instrText>PAGE   \* MERGEFORMAT</w:instrText>
        </w:r>
        <w:r w:rsidRPr="00500633">
          <w:rPr>
            <w:rFonts w:ascii="Times New Roman" w:hAnsi="Times New Roman"/>
            <w:sz w:val="20"/>
            <w:szCs w:val="20"/>
          </w:rPr>
          <w:fldChar w:fldCharType="separate"/>
        </w:r>
        <w:r w:rsidR="00725257">
          <w:rPr>
            <w:rFonts w:ascii="Times New Roman" w:hAnsi="Times New Roman"/>
            <w:noProof/>
            <w:sz w:val="20"/>
            <w:szCs w:val="20"/>
          </w:rPr>
          <w:t>2</w:t>
        </w:r>
        <w:r w:rsidRPr="00500633">
          <w:rPr>
            <w:rFonts w:ascii="Times New Roman" w:hAnsi="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70714"/>
    <w:multiLevelType w:val="hybridMultilevel"/>
    <w:tmpl w:val="536E0C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5287168"/>
    <w:multiLevelType w:val="hybridMultilevel"/>
    <w:tmpl w:val="C2D64020"/>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0615A3"/>
    <w:multiLevelType w:val="hybridMultilevel"/>
    <w:tmpl w:val="749038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C717C62"/>
    <w:multiLevelType w:val="hybridMultilevel"/>
    <w:tmpl w:val="1BBA14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0267E9D"/>
    <w:multiLevelType w:val="hybridMultilevel"/>
    <w:tmpl w:val="54EC3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B5"/>
    <w:rsid w:val="00017407"/>
    <w:rsid w:val="000543C4"/>
    <w:rsid w:val="00054854"/>
    <w:rsid w:val="0006290E"/>
    <w:rsid w:val="0007450C"/>
    <w:rsid w:val="00081D1C"/>
    <w:rsid w:val="000C27F0"/>
    <w:rsid w:val="000D1F2C"/>
    <w:rsid w:val="000E6126"/>
    <w:rsid w:val="000F25CB"/>
    <w:rsid w:val="000F56CE"/>
    <w:rsid w:val="0011568A"/>
    <w:rsid w:val="00145B15"/>
    <w:rsid w:val="001551E5"/>
    <w:rsid w:val="001800DB"/>
    <w:rsid w:val="001861E2"/>
    <w:rsid w:val="00191E0C"/>
    <w:rsid w:val="00193994"/>
    <w:rsid w:val="001F1659"/>
    <w:rsid w:val="00261B6A"/>
    <w:rsid w:val="002D2A8A"/>
    <w:rsid w:val="002E0EFE"/>
    <w:rsid w:val="0036307E"/>
    <w:rsid w:val="00386D1D"/>
    <w:rsid w:val="003B3315"/>
    <w:rsid w:val="003C2012"/>
    <w:rsid w:val="003C27DF"/>
    <w:rsid w:val="003E6B8A"/>
    <w:rsid w:val="003F424F"/>
    <w:rsid w:val="00444CCB"/>
    <w:rsid w:val="00446160"/>
    <w:rsid w:val="00470474"/>
    <w:rsid w:val="004719D9"/>
    <w:rsid w:val="0047280B"/>
    <w:rsid w:val="00492FB5"/>
    <w:rsid w:val="004A48AB"/>
    <w:rsid w:val="004D37DD"/>
    <w:rsid w:val="004F298F"/>
    <w:rsid w:val="004F7315"/>
    <w:rsid w:val="00500633"/>
    <w:rsid w:val="00574749"/>
    <w:rsid w:val="0057658D"/>
    <w:rsid w:val="00577F36"/>
    <w:rsid w:val="005B1ED4"/>
    <w:rsid w:val="005D6273"/>
    <w:rsid w:val="005E0DAD"/>
    <w:rsid w:val="005F4133"/>
    <w:rsid w:val="006431DD"/>
    <w:rsid w:val="00646304"/>
    <w:rsid w:val="006B4E40"/>
    <w:rsid w:val="006D0827"/>
    <w:rsid w:val="00725257"/>
    <w:rsid w:val="00753196"/>
    <w:rsid w:val="00753C6A"/>
    <w:rsid w:val="0076536D"/>
    <w:rsid w:val="007815A5"/>
    <w:rsid w:val="00790359"/>
    <w:rsid w:val="00797192"/>
    <w:rsid w:val="007A287A"/>
    <w:rsid w:val="007A294A"/>
    <w:rsid w:val="007D403E"/>
    <w:rsid w:val="007F7037"/>
    <w:rsid w:val="008039B0"/>
    <w:rsid w:val="00806886"/>
    <w:rsid w:val="0084767A"/>
    <w:rsid w:val="00880D02"/>
    <w:rsid w:val="00894801"/>
    <w:rsid w:val="008A2E14"/>
    <w:rsid w:val="008C0AC7"/>
    <w:rsid w:val="008E22C4"/>
    <w:rsid w:val="008E77BF"/>
    <w:rsid w:val="008F1A4C"/>
    <w:rsid w:val="008F2DE1"/>
    <w:rsid w:val="009017F2"/>
    <w:rsid w:val="009032FE"/>
    <w:rsid w:val="009773A7"/>
    <w:rsid w:val="00981C6F"/>
    <w:rsid w:val="00990021"/>
    <w:rsid w:val="009A51FB"/>
    <w:rsid w:val="009D143B"/>
    <w:rsid w:val="009E1647"/>
    <w:rsid w:val="00A0449D"/>
    <w:rsid w:val="00A07D2D"/>
    <w:rsid w:val="00A1371F"/>
    <w:rsid w:val="00A20E21"/>
    <w:rsid w:val="00A360B4"/>
    <w:rsid w:val="00A75B98"/>
    <w:rsid w:val="00A81DC7"/>
    <w:rsid w:val="00AA2D2B"/>
    <w:rsid w:val="00AE02D5"/>
    <w:rsid w:val="00AE7D4F"/>
    <w:rsid w:val="00AF12FD"/>
    <w:rsid w:val="00B336B9"/>
    <w:rsid w:val="00B54040"/>
    <w:rsid w:val="00B56ABC"/>
    <w:rsid w:val="00B94705"/>
    <w:rsid w:val="00BF0DC8"/>
    <w:rsid w:val="00C13A3A"/>
    <w:rsid w:val="00C226FD"/>
    <w:rsid w:val="00C24D41"/>
    <w:rsid w:val="00C2676E"/>
    <w:rsid w:val="00C61E7D"/>
    <w:rsid w:val="00C82BCE"/>
    <w:rsid w:val="00C85D2B"/>
    <w:rsid w:val="00CC73CF"/>
    <w:rsid w:val="00CF3680"/>
    <w:rsid w:val="00D03FCF"/>
    <w:rsid w:val="00D1004E"/>
    <w:rsid w:val="00D33516"/>
    <w:rsid w:val="00D37EB3"/>
    <w:rsid w:val="00D52446"/>
    <w:rsid w:val="00D71CB5"/>
    <w:rsid w:val="00D95EF0"/>
    <w:rsid w:val="00D97EC3"/>
    <w:rsid w:val="00DA034E"/>
    <w:rsid w:val="00DB132C"/>
    <w:rsid w:val="00DC4C69"/>
    <w:rsid w:val="00E13740"/>
    <w:rsid w:val="00E20272"/>
    <w:rsid w:val="00E25314"/>
    <w:rsid w:val="00E7405D"/>
    <w:rsid w:val="00E83183"/>
    <w:rsid w:val="00EA5A92"/>
    <w:rsid w:val="00EB7B6E"/>
    <w:rsid w:val="00EF05FC"/>
    <w:rsid w:val="00F01A5A"/>
    <w:rsid w:val="00F03D4B"/>
    <w:rsid w:val="00F13008"/>
    <w:rsid w:val="00F30208"/>
    <w:rsid w:val="00F340D6"/>
    <w:rsid w:val="00F56EE3"/>
    <w:rsid w:val="00F63201"/>
    <w:rsid w:val="00F74361"/>
    <w:rsid w:val="00F842DF"/>
    <w:rsid w:val="00F86D70"/>
    <w:rsid w:val="00FA6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DD35D-531A-42DF-B7B1-6729E23E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04E"/>
    <w:pPr>
      <w:spacing w:after="160" w:line="259" w:lineRule="auto"/>
    </w:pPr>
    <w:rPr>
      <w:sz w:val="22"/>
      <w:szCs w:val="22"/>
      <w:lang w:eastAsia="en-US"/>
    </w:rPr>
  </w:style>
  <w:style w:type="paragraph" w:styleId="1">
    <w:name w:val="heading 1"/>
    <w:basedOn w:val="a"/>
    <w:next w:val="a"/>
    <w:link w:val="10"/>
    <w:uiPriority w:val="9"/>
    <w:qFormat/>
    <w:rsid w:val="00E25314"/>
    <w:pPr>
      <w:keepNext/>
      <w:keepLines/>
      <w:spacing w:before="240" w:after="0"/>
      <w:outlineLvl w:val="0"/>
    </w:pPr>
    <w:rPr>
      <w:rFonts w:ascii="Calibri Light" w:eastAsia="Times New Roman" w:hAnsi="Calibri Light"/>
      <w:color w:val="2E74B5"/>
      <w:sz w:val="32"/>
      <w:szCs w:val="32"/>
    </w:rPr>
  </w:style>
  <w:style w:type="paragraph" w:styleId="2">
    <w:name w:val="heading 2"/>
    <w:basedOn w:val="a"/>
    <w:link w:val="20"/>
    <w:uiPriority w:val="9"/>
    <w:qFormat/>
    <w:rsid w:val="00D3351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rsid w:val="00D71CB5"/>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D71CB5"/>
    <w:pPr>
      <w:widowControl w:val="0"/>
      <w:shd w:val="clear" w:color="auto" w:fill="FFFFFF"/>
      <w:spacing w:after="420" w:line="370" w:lineRule="exact"/>
      <w:jc w:val="center"/>
    </w:pPr>
    <w:rPr>
      <w:rFonts w:ascii="Times New Roman" w:eastAsia="Times New Roman" w:hAnsi="Times New Roman"/>
      <w:b/>
      <w:bCs/>
      <w:sz w:val="28"/>
      <w:szCs w:val="28"/>
    </w:rPr>
  </w:style>
  <w:style w:type="character" w:styleId="a3">
    <w:name w:val="Hyperlink"/>
    <w:uiPriority w:val="99"/>
    <w:semiHidden/>
    <w:unhideWhenUsed/>
    <w:rsid w:val="00D03FCF"/>
    <w:rPr>
      <w:color w:val="0000FF"/>
      <w:u w:val="single"/>
    </w:rPr>
  </w:style>
  <w:style w:type="paragraph" w:styleId="a4">
    <w:name w:val="Normal (Web)"/>
    <w:basedOn w:val="a"/>
    <w:uiPriority w:val="99"/>
    <w:unhideWhenUsed/>
    <w:rsid w:val="00F03D4B"/>
    <w:pPr>
      <w:spacing w:before="100" w:beforeAutospacing="1" w:after="100" w:afterAutospacing="1" w:line="240" w:lineRule="auto"/>
    </w:pPr>
    <w:rPr>
      <w:rFonts w:ascii="Times" w:hAnsi="Times"/>
      <w:sz w:val="20"/>
      <w:szCs w:val="20"/>
      <w:lang w:eastAsia="ru-RU"/>
    </w:rPr>
  </w:style>
  <w:style w:type="character" w:customStyle="1" w:styleId="20">
    <w:name w:val="Заголовок 2 Знак"/>
    <w:link w:val="2"/>
    <w:uiPriority w:val="9"/>
    <w:rsid w:val="00D33516"/>
    <w:rPr>
      <w:rFonts w:ascii="Times New Roman" w:eastAsia="Times New Roman" w:hAnsi="Times New Roman" w:cs="Times New Roman"/>
      <w:b/>
      <w:bCs/>
      <w:sz w:val="36"/>
      <w:szCs w:val="36"/>
      <w:lang w:eastAsia="ru-RU"/>
    </w:rPr>
  </w:style>
  <w:style w:type="paragraph" w:customStyle="1" w:styleId="a5">
    <w:name w:val="Заголовок"/>
    <w:basedOn w:val="a"/>
    <w:link w:val="a6"/>
    <w:uiPriority w:val="10"/>
    <w:qFormat/>
    <w:rsid w:val="00D335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Заголовок Знак"/>
    <w:link w:val="a5"/>
    <w:uiPriority w:val="10"/>
    <w:rsid w:val="00D33516"/>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990021"/>
    <w:pPr>
      <w:spacing w:after="60" w:line="276" w:lineRule="auto"/>
      <w:ind w:firstLine="567"/>
      <w:jc w:val="both"/>
    </w:pPr>
    <w:rPr>
      <w:rFonts w:ascii="Arial" w:eastAsia="Times New Roman" w:hAnsi="Arial" w:cs="Arial"/>
      <w:sz w:val="20"/>
      <w:szCs w:val="20"/>
      <w:lang w:eastAsia="ru-RU"/>
    </w:rPr>
  </w:style>
  <w:style w:type="paragraph" w:styleId="a7">
    <w:name w:val="List Paragraph"/>
    <w:basedOn w:val="a"/>
    <w:uiPriority w:val="34"/>
    <w:qFormat/>
    <w:rsid w:val="00990021"/>
    <w:pPr>
      <w:ind w:left="720"/>
      <w:contextualSpacing/>
    </w:pPr>
  </w:style>
  <w:style w:type="paragraph" w:customStyle="1" w:styleId="tkZagolovok5">
    <w:name w:val="_Заголовок Статья (tkZagolovok5)"/>
    <w:basedOn w:val="a"/>
    <w:rsid w:val="00AF12FD"/>
    <w:pPr>
      <w:spacing w:before="200" w:after="60" w:line="276" w:lineRule="auto"/>
      <w:ind w:firstLine="567"/>
    </w:pPr>
    <w:rPr>
      <w:rFonts w:ascii="Arial" w:eastAsia="Times New Roman" w:hAnsi="Arial" w:cs="Arial"/>
      <w:b/>
      <w:bCs/>
      <w:sz w:val="20"/>
      <w:szCs w:val="20"/>
      <w:lang w:eastAsia="ru-RU"/>
    </w:rPr>
  </w:style>
  <w:style w:type="character" w:styleId="a8">
    <w:name w:val="FollowedHyperlink"/>
    <w:rsid w:val="00F63201"/>
    <w:rPr>
      <w:color w:val="800080"/>
      <w:u w:val="single"/>
    </w:rPr>
  </w:style>
  <w:style w:type="paragraph" w:customStyle="1" w:styleId="tkNazvanie">
    <w:name w:val="_Название (tkNazvanie)"/>
    <w:basedOn w:val="a"/>
    <w:rsid w:val="004719D9"/>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4719D9"/>
    <w:pPr>
      <w:spacing w:before="200" w:after="200" w:line="276" w:lineRule="auto"/>
      <w:jc w:val="center"/>
    </w:pPr>
    <w:rPr>
      <w:rFonts w:ascii="Arial" w:eastAsia="Times New Roman" w:hAnsi="Arial" w:cs="Arial"/>
      <w:i/>
      <w:iCs/>
      <w:sz w:val="20"/>
      <w:szCs w:val="20"/>
      <w:lang w:eastAsia="ru-RU"/>
    </w:rPr>
  </w:style>
  <w:style w:type="paragraph" w:customStyle="1" w:styleId="tkForma">
    <w:name w:val="_Форма (tkForma)"/>
    <w:basedOn w:val="a"/>
    <w:rsid w:val="004719D9"/>
    <w:pPr>
      <w:spacing w:after="200" w:line="276" w:lineRule="auto"/>
      <w:ind w:left="1134" w:right="1134"/>
      <w:jc w:val="center"/>
    </w:pPr>
    <w:rPr>
      <w:rFonts w:ascii="Arial" w:eastAsia="Times New Roman" w:hAnsi="Arial" w:cs="Arial"/>
      <w:b/>
      <w:bCs/>
      <w:caps/>
      <w:sz w:val="24"/>
      <w:szCs w:val="24"/>
      <w:lang w:eastAsia="ru-RU"/>
    </w:rPr>
  </w:style>
  <w:style w:type="character" w:customStyle="1" w:styleId="10">
    <w:name w:val="Заголовок 1 Знак"/>
    <w:link w:val="1"/>
    <w:uiPriority w:val="9"/>
    <w:rsid w:val="00E25314"/>
    <w:rPr>
      <w:rFonts w:ascii="Calibri Light" w:eastAsia="Times New Roman" w:hAnsi="Calibri Light" w:cs="Times New Roman"/>
      <w:color w:val="2E74B5"/>
      <w:sz w:val="32"/>
      <w:szCs w:val="32"/>
    </w:rPr>
  </w:style>
  <w:style w:type="paragraph" w:customStyle="1" w:styleId="a9">
    <w:name w:val="Реквизит"/>
    <w:basedOn w:val="a"/>
    <w:rsid w:val="00A360B4"/>
    <w:pPr>
      <w:spacing w:after="240" w:line="240" w:lineRule="auto"/>
    </w:pPr>
    <w:rPr>
      <w:rFonts w:ascii="Arial" w:eastAsia="Times New Roman" w:hAnsi="Arial" w:cs="Arial"/>
      <w:sz w:val="24"/>
      <w:szCs w:val="24"/>
      <w:lang w:eastAsia="ru-RU"/>
    </w:rPr>
  </w:style>
  <w:style w:type="character" w:customStyle="1" w:styleId="longtext">
    <w:name w:val="long_text"/>
    <w:basedOn w:val="a0"/>
    <w:rsid w:val="00A75B98"/>
  </w:style>
  <w:style w:type="paragraph" w:customStyle="1" w:styleId="aa">
    <w:name w:val="Абзац ст. Знак"/>
    <w:basedOn w:val="ab"/>
    <w:rsid w:val="00A75B98"/>
    <w:pPr>
      <w:autoSpaceDE w:val="0"/>
      <w:autoSpaceDN w:val="0"/>
      <w:spacing w:after="0" w:line="360" w:lineRule="auto"/>
      <w:ind w:left="0" w:firstLine="709"/>
    </w:pPr>
    <w:rPr>
      <w:rFonts w:ascii="Arial" w:eastAsia="Times New Roman" w:hAnsi="Arial"/>
      <w:sz w:val="16"/>
      <w:szCs w:val="16"/>
      <w:lang w:eastAsia="ru-RU"/>
    </w:rPr>
  </w:style>
  <w:style w:type="paragraph" w:styleId="ab">
    <w:name w:val="Body Text Indent"/>
    <w:basedOn w:val="a"/>
    <w:link w:val="ac"/>
    <w:uiPriority w:val="99"/>
    <w:semiHidden/>
    <w:unhideWhenUsed/>
    <w:rsid w:val="00A75B98"/>
    <w:pPr>
      <w:spacing w:after="120"/>
      <w:ind w:left="283"/>
    </w:pPr>
  </w:style>
  <w:style w:type="character" w:customStyle="1" w:styleId="ac">
    <w:name w:val="Основной текст с отступом Знак"/>
    <w:basedOn w:val="a0"/>
    <w:link w:val="ab"/>
    <w:uiPriority w:val="99"/>
    <w:semiHidden/>
    <w:rsid w:val="00A75B98"/>
  </w:style>
  <w:style w:type="paragraph" w:styleId="ad">
    <w:name w:val="header"/>
    <w:basedOn w:val="a"/>
    <w:link w:val="ae"/>
    <w:uiPriority w:val="99"/>
    <w:unhideWhenUsed/>
    <w:rsid w:val="0050063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0633"/>
    <w:rPr>
      <w:sz w:val="22"/>
      <w:szCs w:val="22"/>
      <w:lang w:eastAsia="en-US"/>
    </w:rPr>
  </w:style>
  <w:style w:type="paragraph" w:styleId="af">
    <w:name w:val="footer"/>
    <w:basedOn w:val="a"/>
    <w:link w:val="af0"/>
    <w:uiPriority w:val="99"/>
    <w:unhideWhenUsed/>
    <w:rsid w:val="0050063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063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4523">
      <w:bodyDiv w:val="1"/>
      <w:marLeft w:val="0"/>
      <w:marRight w:val="0"/>
      <w:marTop w:val="0"/>
      <w:marBottom w:val="0"/>
      <w:divBdr>
        <w:top w:val="none" w:sz="0" w:space="0" w:color="auto"/>
        <w:left w:val="none" w:sz="0" w:space="0" w:color="auto"/>
        <w:bottom w:val="none" w:sz="0" w:space="0" w:color="auto"/>
        <w:right w:val="none" w:sz="0" w:space="0" w:color="auto"/>
      </w:divBdr>
    </w:div>
    <w:div w:id="115953101">
      <w:bodyDiv w:val="1"/>
      <w:marLeft w:val="0"/>
      <w:marRight w:val="0"/>
      <w:marTop w:val="0"/>
      <w:marBottom w:val="0"/>
      <w:divBdr>
        <w:top w:val="none" w:sz="0" w:space="0" w:color="auto"/>
        <w:left w:val="none" w:sz="0" w:space="0" w:color="auto"/>
        <w:bottom w:val="none" w:sz="0" w:space="0" w:color="auto"/>
        <w:right w:val="none" w:sz="0" w:space="0" w:color="auto"/>
      </w:divBdr>
    </w:div>
    <w:div w:id="202183562">
      <w:bodyDiv w:val="1"/>
      <w:marLeft w:val="0"/>
      <w:marRight w:val="0"/>
      <w:marTop w:val="0"/>
      <w:marBottom w:val="0"/>
      <w:divBdr>
        <w:top w:val="none" w:sz="0" w:space="0" w:color="auto"/>
        <w:left w:val="none" w:sz="0" w:space="0" w:color="auto"/>
        <w:bottom w:val="none" w:sz="0" w:space="0" w:color="auto"/>
        <w:right w:val="none" w:sz="0" w:space="0" w:color="auto"/>
      </w:divBdr>
    </w:div>
    <w:div w:id="543521683">
      <w:bodyDiv w:val="1"/>
      <w:marLeft w:val="0"/>
      <w:marRight w:val="0"/>
      <w:marTop w:val="0"/>
      <w:marBottom w:val="0"/>
      <w:divBdr>
        <w:top w:val="none" w:sz="0" w:space="0" w:color="auto"/>
        <w:left w:val="none" w:sz="0" w:space="0" w:color="auto"/>
        <w:bottom w:val="none" w:sz="0" w:space="0" w:color="auto"/>
        <w:right w:val="none" w:sz="0" w:space="0" w:color="auto"/>
      </w:divBdr>
    </w:div>
    <w:div w:id="561597038">
      <w:bodyDiv w:val="1"/>
      <w:marLeft w:val="0"/>
      <w:marRight w:val="0"/>
      <w:marTop w:val="0"/>
      <w:marBottom w:val="0"/>
      <w:divBdr>
        <w:top w:val="none" w:sz="0" w:space="0" w:color="auto"/>
        <w:left w:val="none" w:sz="0" w:space="0" w:color="auto"/>
        <w:bottom w:val="none" w:sz="0" w:space="0" w:color="auto"/>
        <w:right w:val="none" w:sz="0" w:space="0" w:color="auto"/>
      </w:divBdr>
    </w:div>
    <w:div w:id="616907246">
      <w:bodyDiv w:val="1"/>
      <w:marLeft w:val="0"/>
      <w:marRight w:val="0"/>
      <w:marTop w:val="0"/>
      <w:marBottom w:val="0"/>
      <w:divBdr>
        <w:top w:val="none" w:sz="0" w:space="0" w:color="auto"/>
        <w:left w:val="none" w:sz="0" w:space="0" w:color="auto"/>
        <w:bottom w:val="none" w:sz="0" w:space="0" w:color="auto"/>
        <w:right w:val="none" w:sz="0" w:space="0" w:color="auto"/>
      </w:divBdr>
    </w:div>
    <w:div w:id="786509147">
      <w:bodyDiv w:val="1"/>
      <w:marLeft w:val="0"/>
      <w:marRight w:val="0"/>
      <w:marTop w:val="0"/>
      <w:marBottom w:val="0"/>
      <w:divBdr>
        <w:top w:val="none" w:sz="0" w:space="0" w:color="auto"/>
        <w:left w:val="none" w:sz="0" w:space="0" w:color="auto"/>
        <w:bottom w:val="none" w:sz="0" w:space="0" w:color="auto"/>
        <w:right w:val="none" w:sz="0" w:space="0" w:color="auto"/>
      </w:divBdr>
    </w:div>
    <w:div w:id="870191514">
      <w:bodyDiv w:val="1"/>
      <w:marLeft w:val="0"/>
      <w:marRight w:val="0"/>
      <w:marTop w:val="0"/>
      <w:marBottom w:val="0"/>
      <w:divBdr>
        <w:top w:val="none" w:sz="0" w:space="0" w:color="auto"/>
        <w:left w:val="none" w:sz="0" w:space="0" w:color="auto"/>
        <w:bottom w:val="none" w:sz="0" w:space="0" w:color="auto"/>
        <w:right w:val="none" w:sz="0" w:space="0" w:color="auto"/>
      </w:divBdr>
    </w:div>
    <w:div w:id="884682657">
      <w:bodyDiv w:val="1"/>
      <w:marLeft w:val="0"/>
      <w:marRight w:val="0"/>
      <w:marTop w:val="0"/>
      <w:marBottom w:val="0"/>
      <w:divBdr>
        <w:top w:val="none" w:sz="0" w:space="0" w:color="auto"/>
        <w:left w:val="none" w:sz="0" w:space="0" w:color="auto"/>
        <w:bottom w:val="none" w:sz="0" w:space="0" w:color="auto"/>
        <w:right w:val="none" w:sz="0" w:space="0" w:color="auto"/>
      </w:divBdr>
    </w:div>
    <w:div w:id="912616833">
      <w:bodyDiv w:val="1"/>
      <w:marLeft w:val="0"/>
      <w:marRight w:val="0"/>
      <w:marTop w:val="0"/>
      <w:marBottom w:val="0"/>
      <w:divBdr>
        <w:top w:val="none" w:sz="0" w:space="0" w:color="auto"/>
        <w:left w:val="none" w:sz="0" w:space="0" w:color="auto"/>
        <w:bottom w:val="none" w:sz="0" w:space="0" w:color="auto"/>
        <w:right w:val="none" w:sz="0" w:space="0" w:color="auto"/>
      </w:divBdr>
    </w:div>
    <w:div w:id="1072779718">
      <w:bodyDiv w:val="1"/>
      <w:marLeft w:val="0"/>
      <w:marRight w:val="0"/>
      <w:marTop w:val="0"/>
      <w:marBottom w:val="0"/>
      <w:divBdr>
        <w:top w:val="none" w:sz="0" w:space="0" w:color="auto"/>
        <w:left w:val="none" w:sz="0" w:space="0" w:color="auto"/>
        <w:bottom w:val="none" w:sz="0" w:space="0" w:color="auto"/>
        <w:right w:val="none" w:sz="0" w:space="0" w:color="auto"/>
      </w:divBdr>
    </w:div>
    <w:div w:id="1116868212">
      <w:bodyDiv w:val="1"/>
      <w:marLeft w:val="0"/>
      <w:marRight w:val="0"/>
      <w:marTop w:val="0"/>
      <w:marBottom w:val="0"/>
      <w:divBdr>
        <w:top w:val="none" w:sz="0" w:space="0" w:color="auto"/>
        <w:left w:val="none" w:sz="0" w:space="0" w:color="auto"/>
        <w:bottom w:val="none" w:sz="0" w:space="0" w:color="auto"/>
        <w:right w:val="none" w:sz="0" w:space="0" w:color="auto"/>
      </w:divBdr>
    </w:div>
    <w:div w:id="1310666438">
      <w:bodyDiv w:val="1"/>
      <w:marLeft w:val="0"/>
      <w:marRight w:val="0"/>
      <w:marTop w:val="0"/>
      <w:marBottom w:val="0"/>
      <w:divBdr>
        <w:top w:val="none" w:sz="0" w:space="0" w:color="auto"/>
        <w:left w:val="none" w:sz="0" w:space="0" w:color="auto"/>
        <w:bottom w:val="none" w:sz="0" w:space="0" w:color="auto"/>
        <w:right w:val="none" w:sz="0" w:space="0" w:color="auto"/>
      </w:divBdr>
    </w:div>
    <w:div w:id="1408111146">
      <w:bodyDiv w:val="1"/>
      <w:marLeft w:val="0"/>
      <w:marRight w:val="0"/>
      <w:marTop w:val="0"/>
      <w:marBottom w:val="0"/>
      <w:divBdr>
        <w:top w:val="none" w:sz="0" w:space="0" w:color="auto"/>
        <w:left w:val="none" w:sz="0" w:space="0" w:color="auto"/>
        <w:bottom w:val="none" w:sz="0" w:space="0" w:color="auto"/>
        <w:right w:val="none" w:sz="0" w:space="0" w:color="auto"/>
      </w:divBdr>
    </w:div>
    <w:div w:id="1473449530">
      <w:bodyDiv w:val="1"/>
      <w:marLeft w:val="0"/>
      <w:marRight w:val="0"/>
      <w:marTop w:val="0"/>
      <w:marBottom w:val="0"/>
      <w:divBdr>
        <w:top w:val="none" w:sz="0" w:space="0" w:color="auto"/>
        <w:left w:val="none" w:sz="0" w:space="0" w:color="auto"/>
        <w:bottom w:val="none" w:sz="0" w:space="0" w:color="auto"/>
        <w:right w:val="none" w:sz="0" w:space="0" w:color="auto"/>
      </w:divBdr>
    </w:div>
    <w:div w:id="1489438778">
      <w:bodyDiv w:val="1"/>
      <w:marLeft w:val="0"/>
      <w:marRight w:val="0"/>
      <w:marTop w:val="0"/>
      <w:marBottom w:val="0"/>
      <w:divBdr>
        <w:top w:val="none" w:sz="0" w:space="0" w:color="auto"/>
        <w:left w:val="none" w:sz="0" w:space="0" w:color="auto"/>
        <w:bottom w:val="none" w:sz="0" w:space="0" w:color="auto"/>
        <w:right w:val="none" w:sz="0" w:space="0" w:color="auto"/>
      </w:divBdr>
    </w:div>
    <w:div w:id="1549414980">
      <w:bodyDiv w:val="1"/>
      <w:marLeft w:val="0"/>
      <w:marRight w:val="0"/>
      <w:marTop w:val="0"/>
      <w:marBottom w:val="0"/>
      <w:divBdr>
        <w:top w:val="none" w:sz="0" w:space="0" w:color="auto"/>
        <w:left w:val="none" w:sz="0" w:space="0" w:color="auto"/>
        <w:bottom w:val="none" w:sz="0" w:space="0" w:color="auto"/>
        <w:right w:val="none" w:sz="0" w:space="0" w:color="auto"/>
      </w:divBdr>
    </w:div>
    <w:div w:id="1557741167">
      <w:bodyDiv w:val="1"/>
      <w:marLeft w:val="0"/>
      <w:marRight w:val="0"/>
      <w:marTop w:val="0"/>
      <w:marBottom w:val="0"/>
      <w:divBdr>
        <w:top w:val="none" w:sz="0" w:space="0" w:color="auto"/>
        <w:left w:val="none" w:sz="0" w:space="0" w:color="auto"/>
        <w:bottom w:val="none" w:sz="0" w:space="0" w:color="auto"/>
        <w:right w:val="none" w:sz="0" w:space="0" w:color="auto"/>
      </w:divBdr>
    </w:div>
    <w:div w:id="1590894685">
      <w:bodyDiv w:val="1"/>
      <w:marLeft w:val="0"/>
      <w:marRight w:val="0"/>
      <w:marTop w:val="0"/>
      <w:marBottom w:val="0"/>
      <w:divBdr>
        <w:top w:val="none" w:sz="0" w:space="0" w:color="auto"/>
        <w:left w:val="none" w:sz="0" w:space="0" w:color="auto"/>
        <w:bottom w:val="none" w:sz="0" w:space="0" w:color="auto"/>
        <w:right w:val="none" w:sz="0" w:space="0" w:color="auto"/>
      </w:divBdr>
    </w:div>
    <w:div w:id="1611627714">
      <w:bodyDiv w:val="1"/>
      <w:marLeft w:val="0"/>
      <w:marRight w:val="0"/>
      <w:marTop w:val="0"/>
      <w:marBottom w:val="0"/>
      <w:divBdr>
        <w:top w:val="none" w:sz="0" w:space="0" w:color="auto"/>
        <w:left w:val="none" w:sz="0" w:space="0" w:color="auto"/>
        <w:bottom w:val="none" w:sz="0" w:space="0" w:color="auto"/>
        <w:right w:val="none" w:sz="0" w:space="0" w:color="auto"/>
      </w:divBdr>
    </w:div>
    <w:div w:id="1827086663">
      <w:bodyDiv w:val="1"/>
      <w:marLeft w:val="0"/>
      <w:marRight w:val="0"/>
      <w:marTop w:val="0"/>
      <w:marBottom w:val="0"/>
      <w:divBdr>
        <w:top w:val="none" w:sz="0" w:space="0" w:color="auto"/>
        <w:left w:val="none" w:sz="0" w:space="0" w:color="auto"/>
        <w:bottom w:val="none" w:sz="0" w:space="0" w:color="auto"/>
        <w:right w:val="none" w:sz="0" w:space="0" w:color="auto"/>
      </w:divBdr>
    </w:div>
    <w:div w:id="1831748384">
      <w:bodyDiv w:val="1"/>
      <w:marLeft w:val="0"/>
      <w:marRight w:val="0"/>
      <w:marTop w:val="0"/>
      <w:marBottom w:val="0"/>
      <w:divBdr>
        <w:top w:val="none" w:sz="0" w:space="0" w:color="auto"/>
        <w:left w:val="none" w:sz="0" w:space="0" w:color="auto"/>
        <w:bottom w:val="none" w:sz="0" w:space="0" w:color="auto"/>
        <w:right w:val="none" w:sz="0" w:space="0" w:color="auto"/>
      </w:divBdr>
    </w:div>
    <w:div w:id="195096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Ermekbaeva</cp:lastModifiedBy>
  <cp:revision>6</cp:revision>
  <cp:lastPrinted>2018-06-29T08:52:00Z</cp:lastPrinted>
  <dcterms:created xsi:type="dcterms:W3CDTF">2018-05-21T03:49:00Z</dcterms:created>
  <dcterms:modified xsi:type="dcterms:W3CDTF">2018-06-29T08:53:00Z</dcterms:modified>
</cp:coreProperties>
</file>